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25" w:rsidRPr="00B72A84" w:rsidRDefault="00B72A84">
      <w:pPr>
        <w:rPr>
          <w:rFonts w:ascii="Book Antiqua" w:hAnsi="Book Antiqua"/>
          <w:b/>
          <w:sz w:val="24"/>
          <w:szCs w:val="24"/>
        </w:rPr>
      </w:pPr>
      <w:r w:rsidRPr="00B72A84">
        <w:rPr>
          <w:rFonts w:ascii="Book Antiqua" w:hAnsi="Book Antiqua"/>
          <w:b/>
          <w:sz w:val="24"/>
          <w:szCs w:val="24"/>
        </w:rPr>
        <w:t>LIUC PhD programs in Management, Finance and Accounting in Italy</w:t>
      </w:r>
    </w:p>
    <w:p w:rsidR="00180BF7" w:rsidRPr="00DB70FD" w:rsidRDefault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Host Country:</w:t>
      </w:r>
      <w:r w:rsidR="00B72A84" w:rsidRPr="00B72A84">
        <w:t xml:space="preserve"> </w:t>
      </w:r>
      <w:r w:rsidR="00B72A84" w:rsidRPr="00B72A84">
        <w:rPr>
          <w:rFonts w:ascii="Book Antiqua" w:hAnsi="Book Antiqua"/>
          <w:sz w:val="24"/>
          <w:szCs w:val="24"/>
        </w:rPr>
        <w:t>Italy</w:t>
      </w:r>
    </w:p>
    <w:p w:rsidR="00DB70FD" w:rsidRPr="00DB70FD" w:rsidRDefault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Category:</w:t>
      </w:r>
      <w:r w:rsidR="00B72A84" w:rsidRPr="00B72A84">
        <w:t xml:space="preserve"> </w:t>
      </w:r>
      <w:r w:rsidR="00B72A84" w:rsidRPr="00B72A84">
        <w:rPr>
          <w:rFonts w:ascii="Book Antiqua" w:hAnsi="Book Antiqua"/>
          <w:sz w:val="24"/>
          <w:szCs w:val="24"/>
        </w:rPr>
        <w:t>PhD</w:t>
      </w:r>
    </w:p>
    <w:p w:rsidR="00DB70FD" w:rsidRPr="00DB70FD" w:rsidRDefault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Application deadline:</w:t>
      </w:r>
      <w:r w:rsidR="00B72A84" w:rsidRPr="00B72A84">
        <w:t xml:space="preserve"> </w:t>
      </w:r>
      <w:r w:rsidR="00B72A84">
        <w:rPr>
          <w:rFonts w:ascii="Book Antiqua" w:hAnsi="Book Antiqua"/>
          <w:sz w:val="24"/>
          <w:szCs w:val="24"/>
        </w:rPr>
        <w:t>May 31, 2021</w:t>
      </w:r>
    </w:p>
    <w:p w:rsidR="00DB70FD" w:rsidRPr="00DB70FD" w:rsidRDefault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Click here to apply:</w:t>
      </w:r>
      <w:r w:rsidR="00B72A84" w:rsidRPr="00B72A84">
        <w:t xml:space="preserve"> </w:t>
      </w:r>
      <w:hyperlink r:id="rId4" w:history="1">
        <w:r w:rsidR="00B72A84" w:rsidRPr="003E779F">
          <w:rPr>
            <w:rStyle w:val="Hyperlink"/>
            <w:rFonts w:ascii="Book Antiqua" w:hAnsi="Book Antiqua"/>
            <w:sz w:val="24"/>
            <w:szCs w:val="24"/>
          </w:rPr>
          <w:t>https://scholarship-positions.com/liuc-phd-scholarship-programs-in-management-finance-and-accounting-in-italy/2020/03/23/</w:t>
        </w:r>
      </w:hyperlink>
    </w:p>
    <w:p w:rsidR="00DB70FD" w:rsidRDefault="00DB70FD">
      <w:pPr>
        <w:rPr>
          <w:rFonts w:ascii="Book Antiqua" w:hAnsi="Book Antiqua"/>
          <w:sz w:val="24"/>
          <w:szCs w:val="24"/>
        </w:rPr>
      </w:pPr>
    </w:p>
    <w:p w:rsidR="003E779F" w:rsidRPr="00855065" w:rsidRDefault="003E779F">
      <w:pPr>
        <w:rPr>
          <w:rFonts w:ascii="Book Antiqua" w:hAnsi="Book Antiqua"/>
          <w:b/>
          <w:sz w:val="24"/>
          <w:szCs w:val="24"/>
        </w:rPr>
      </w:pPr>
      <w:r w:rsidRPr="00855065">
        <w:rPr>
          <w:rFonts w:ascii="Book Antiqua" w:hAnsi="Book Antiqua"/>
          <w:b/>
          <w:sz w:val="24"/>
          <w:szCs w:val="24"/>
        </w:rPr>
        <w:t>Alberta Innovates Graduate Student international awards, Canada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Host Country:</w:t>
      </w:r>
      <w:r w:rsidR="003E779F" w:rsidRPr="003E779F">
        <w:t xml:space="preserve"> </w:t>
      </w:r>
      <w:r w:rsidR="003E779F" w:rsidRPr="003E779F">
        <w:rPr>
          <w:rFonts w:ascii="Book Antiqua" w:hAnsi="Book Antiqua"/>
          <w:sz w:val="24"/>
          <w:szCs w:val="24"/>
        </w:rPr>
        <w:t>Canada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Category:</w:t>
      </w:r>
      <w:r w:rsidR="003E779F" w:rsidRPr="003E779F">
        <w:t xml:space="preserve"> </w:t>
      </w:r>
      <w:r w:rsidR="003E779F" w:rsidRPr="003E779F">
        <w:rPr>
          <w:rFonts w:ascii="Book Antiqua" w:hAnsi="Book Antiqua"/>
          <w:sz w:val="24"/>
          <w:szCs w:val="24"/>
        </w:rPr>
        <w:t>Research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Application deadline:</w:t>
      </w:r>
      <w:r w:rsidR="00604416" w:rsidRPr="00604416">
        <w:t xml:space="preserve"> </w:t>
      </w:r>
      <w:r w:rsidR="00604416" w:rsidRPr="00604416">
        <w:rPr>
          <w:rFonts w:ascii="Book Antiqua" w:hAnsi="Book Antiqua"/>
          <w:sz w:val="24"/>
          <w:szCs w:val="24"/>
        </w:rPr>
        <w:t>Various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Click here to apply:</w:t>
      </w:r>
      <w:r w:rsidR="00855065" w:rsidRPr="00855065">
        <w:t xml:space="preserve"> </w:t>
      </w:r>
      <w:hyperlink r:id="rId5" w:history="1">
        <w:r w:rsidR="00855065" w:rsidRPr="000C298F">
          <w:rPr>
            <w:rStyle w:val="Hyperlink"/>
            <w:rFonts w:ascii="Book Antiqua" w:hAnsi="Book Antiqua"/>
            <w:sz w:val="24"/>
            <w:szCs w:val="24"/>
          </w:rPr>
          <w:t>https://scholarship-positions.com/alberta-innovates-graduate-student-international-scholarships-canada/2021/02/18/</w:t>
        </w:r>
      </w:hyperlink>
    </w:p>
    <w:p w:rsidR="00DB70FD" w:rsidRPr="00FF493C" w:rsidRDefault="00DB70FD" w:rsidP="00DB70FD">
      <w:pPr>
        <w:rPr>
          <w:rFonts w:ascii="Book Antiqua" w:hAnsi="Book Antiqua"/>
          <w:b/>
          <w:sz w:val="24"/>
          <w:szCs w:val="24"/>
        </w:rPr>
      </w:pPr>
    </w:p>
    <w:p w:rsidR="00FF493C" w:rsidRPr="00FF493C" w:rsidRDefault="00FF493C" w:rsidP="00DB70FD">
      <w:pPr>
        <w:rPr>
          <w:rFonts w:ascii="Book Antiqua" w:hAnsi="Book Antiqua"/>
          <w:b/>
          <w:sz w:val="24"/>
          <w:szCs w:val="24"/>
        </w:rPr>
      </w:pPr>
      <w:proofErr w:type="spellStart"/>
      <w:r w:rsidRPr="00FF493C">
        <w:rPr>
          <w:rFonts w:ascii="Book Antiqua" w:hAnsi="Book Antiqua"/>
          <w:b/>
          <w:sz w:val="24"/>
          <w:szCs w:val="24"/>
        </w:rPr>
        <w:t>Birkbeck</w:t>
      </w:r>
      <w:proofErr w:type="spellEnd"/>
      <w:r w:rsidRPr="00FF493C">
        <w:rPr>
          <w:rFonts w:ascii="Book Antiqua" w:hAnsi="Book Antiqua"/>
          <w:b/>
          <w:sz w:val="24"/>
          <w:szCs w:val="24"/>
        </w:rPr>
        <w:t xml:space="preserve"> Global Future International Scholarship, UK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Host Country:</w:t>
      </w:r>
      <w:r w:rsidR="00FF493C" w:rsidRPr="00FF493C">
        <w:t xml:space="preserve"> </w:t>
      </w:r>
      <w:r w:rsidR="00FF493C" w:rsidRPr="00FF493C">
        <w:rPr>
          <w:rFonts w:ascii="Book Antiqua" w:hAnsi="Book Antiqua"/>
          <w:sz w:val="24"/>
          <w:szCs w:val="24"/>
        </w:rPr>
        <w:t>UK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Category:</w:t>
      </w:r>
      <w:r w:rsidR="00FF493C" w:rsidRPr="00FF493C">
        <w:t xml:space="preserve"> </w:t>
      </w:r>
      <w:r w:rsidR="00FF493C" w:rsidRPr="00FF493C">
        <w:rPr>
          <w:rFonts w:ascii="Book Antiqua" w:hAnsi="Book Antiqua"/>
          <w:sz w:val="24"/>
          <w:szCs w:val="24"/>
        </w:rPr>
        <w:t>Master’s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Application deadline:</w:t>
      </w:r>
      <w:r w:rsidR="00FF493C" w:rsidRPr="00FF493C">
        <w:t xml:space="preserve"> </w:t>
      </w:r>
      <w:r w:rsidR="00FF493C" w:rsidRPr="00FF493C">
        <w:rPr>
          <w:rFonts w:ascii="Book Antiqua" w:hAnsi="Book Antiqua"/>
          <w:sz w:val="24"/>
          <w:szCs w:val="24"/>
        </w:rPr>
        <w:t>June 30, 2021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Click here to apply:</w:t>
      </w:r>
      <w:r w:rsidR="00FF493C" w:rsidRPr="00FF493C">
        <w:t xml:space="preserve"> </w:t>
      </w:r>
      <w:hyperlink r:id="rId6" w:history="1">
        <w:r w:rsidR="00FF493C" w:rsidRPr="0065667D">
          <w:rPr>
            <w:rStyle w:val="Hyperlink"/>
            <w:rFonts w:ascii="Book Antiqua" w:hAnsi="Book Antiqua"/>
            <w:sz w:val="24"/>
            <w:szCs w:val="24"/>
          </w:rPr>
          <w:t>https://scholarship-positions.com/birkbeck-global-future-international-scholarship-uk/2021/02/19/</w:t>
        </w:r>
      </w:hyperlink>
    </w:p>
    <w:p w:rsidR="00DB70FD" w:rsidRDefault="00DB70FD" w:rsidP="00DB70FD">
      <w:pPr>
        <w:rPr>
          <w:rFonts w:ascii="Book Antiqua" w:hAnsi="Book Antiqua"/>
          <w:sz w:val="24"/>
          <w:szCs w:val="24"/>
        </w:rPr>
      </w:pPr>
    </w:p>
    <w:p w:rsidR="00E83274" w:rsidRPr="00737B1A" w:rsidRDefault="00737B1A" w:rsidP="00DB70FD">
      <w:pPr>
        <w:rPr>
          <w:rFonts w:ascii="Book Antiqua" w:hAnsi="Book Antiqua"/>
          <w:b/>
          <w:sz w:val="24"/>
          <w:szCs w:val="24"/>
        </w:rPr>
      </w:pPr>
      <w:r w:rsidRPr="00737B1A">
        <w:rPr>
          <w:rFonts w:ascii="Book Antiqua" w:hAnsi="Book Antiqua"/>
          <w:b/>
          <w:sz w:val="24"/>
          <w:szCs w:val="24"/>
        </w:rPr>
        <w:t>India Academic Excellence Awards at Queen’s University Belfast, UK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Host Country:</w:t>
      </w:r>
      <w:r w:rsidR="00737B1A" w:rsidRPr="00737B1A">
        <w:t xml:space="preserve"> </w:t>
      </w:r>
      <w:r w:rsidR="00737B1A" w:rsidRPr="00737B1A">
        <w:rPr>
          <w:rFonts w:ascii="Book Antiqua" w:hAnsi="Book Antiqua"/>
          <w:sz w:val="24"/>
          <w:szCs w:val="24"/>
        </w:rPr>
        <w:t>UK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Category:</w:t>
      </w:r>
      <w:r w:rsidR="00737B1A" w:rsidRPr="00737B1A">
        <w:t xml:space="preserve"> </w:t>
      </w:r>
      <w:r w:rsidR="00737B1A" w:rsidRPr="00737B1A">
        <w:rPr>
          <w:rFonts w:ascii="Book Antiqua" w:hAnsi="Book Antiqua"/>
          <w:sz w:val="24"/>
          <w:szCs w:val="24"/>
        </w:rPr>
        <w:t>Undergraduate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Application deadline:</w:t>
      </w:r>
      <w:r w:rsidR="00737B1A" w:rsidRPr="00737B1A">
        <w:t xml:space="preserve"> </w:t>
      </w:r>
      <w:r w:rsidR="00737B1A" w:rsidRPr="00737B1A">
        <w:rPr>
          <w:rFonts w:ascii="Book Antiqua" w:hAnsi="Book Antiqua"/>
          <w:sz w:val="24"/>
          <w:szCs w:val="24"/>
        </w:rPr>
        <w:t>Open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Click here to apply:</w:t>
      </w:r>
      <w:r w:rsidR="00737B1A" w:rsidRPr="00737B1A">
        <w:t xml:space="preserve"> </w:t>
      </w:r>
      <w:hyperlink r:id="rId7" w:history="1">
        <w:r w:rsidR="00737B1A" w:rsidRPr="00737B1A">
          <w:rPr>
            <w:rStyle w:val="Hyperlink"/>
            <w:rFonts w:ascii="Book Antiqua" w:hAnsi="Book Antiqua"/>
            <w:sz w:val="24"/>
            <w:szCs w:val="24"/>
          </w:rPr>
          <w:t>https://scholarship-positions.com/india-academic-excellence-award-at-queens-university-belfast-uk/2020/02/28/</w:t>
        </w:r>
      </w:hyperlink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</w:p>
    <w:p w:rsidR="00CA5B90" w:rsidRPr="00CA5B90" w:rsidRDefault="00CA5B90" w:rsidP="00DB70FD">
      <w:pPr>
        <w:rPr>
          <w:rFonts w:ascii="Book Antiqua" w:hAnsi="Book Antiqua"/>
          <w:b/>
          <w:sz w:val="24"/>
          <w:szCs w:val="24"/>
        </w:rPr>
      </w:pPr>
      <w:r w:rsidRPr="00CA5B90">
        <w:rPr>
          <w:rFonts w:ascii="Book Antiqua" w:hAnsi="Book Antiqua"/>
          <w:b/>
          <w:sz w:val="24"/>
          <w:szCs w:val="24"/>
        </w:rPr>
        <w:lastRenderedPageBreak/>
        <w:t>UTS LATAM International Postgraduate Coursework Scholarships, Australia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Host Country:</w:t>
      </w:r>
      <w:r w:rsidR="00CA5B90" w:rsidRPr="00CA5B90">
        <w:t xml:space="preserve"> </w:t>
      </w:r>
      <w:r w:rsidR="00CA5B90" w:rsidRPr="00CA5B90">
        <w:rPr>
          <w:rFonts w:ascii="Book Antiqua" w:hAnsi="Book Antiqua"/>
          <w:sz w:val="24"/>
          <w:szCs w:val="24"/>
        </w:rPr>
        <w:t>Australia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Category:</w:t>
      </w:r>
      <w:r w:rsidR="00CA5B90" w:rsidRPr="00CA5B90">
        <w:t xml:space="preserve"> </w:t>
      </w:r>
      <w:r w:rsidR="00CA5B90" w:rsidRPr="00CA5B90">
        <w:rPr>
          <w:rFonts w:ascii="Book Antiqua" w:hAnsi="Book Antiqua"/>
          <w:sz w:val="24"/>
          <w:szCs w:val="24"/>
        </w:rPr>
        <w:t>Postgraduate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Application deadline:</w:t>
      </w:r>
      <w:r w:rsidR="00CA5B90" w:rsidRPr="00CA5B90">
        <w:t xml:space="preserve"> </w:t>
      </w:r>
      <w:r w:rsidR="00CA5B90" w:rsidRPr="00CA5B90">
        <w:rPr>
          <w:rFonts w:ascii="Book Antiqua" w:hAnsi="Book Antiqua"/>
          <w:sz w:val="24"/>
          <w:szCs w:val="24"/>
        </w:rPr>
        <w:t>Open</w:t>
      </w:r>
    </w:p>
    <w:p w:rsidR="00DB70FD" w:rsidRPr="00DB70FD" w:rsidRDefault="00DB70FD" w:rsidP="00DB70FD">
      <w:pPr>
        <w:rPr>
          <w:rFonts w:ascii="Book Antiqua" w:hAnsi="Book Antiqua"/>
          <w:sz w:val="24"/>
          <w:szCs w:val="24"/>
        </w:rPr>
      </w:pPr>
      <w:r w:rsidRPr="00DB70FD">
        <w:rPr>
          <w:rFonts w:ascii="Book Antiqua" w:hAnsi="Book Antiqua"/>
          <w:sz w:val="24"/>
          <w:szCs w:val="24"/>
        </w:rPr>
        <w:t>Click here to apply:</w:t>
      </w:r>
      <w:r w:rsidR="00CA5B90" w:rsidRPr="00CA5B90">
        <w:t xml:space="preserve"> </w:t>
      </w:r>
      <w:hyperlink r:id="rId8" w:history="1">
        <w:r w:rsidR="00CA5B90" w:rsidRPr="00CA5B90">
          <w:rPr>
            <w:rStyle w:val="Hyperlink"/>
            <w:rFonts w:ascii="Book Antiqua" w:hAnsi="Book Antiqua"/>
            <w:sz w:val="24"/>
            <w:szCs w:val="24"/>
          </w:rPr>
          <w:t>https://scholarship-positions.com/uts-latam-international-postgraduate-coursework-scholarships-australia/2021/02/27/</w:t>
        </w:r>
      </w:hyperlink>
    </w:p>
    <w:p w:rsidR="00DB70FD" w:rsidRDefault="00DB70FD" w:rsidP="00DB70FD">
      <w:pPr>
        <w:rPr>
          <w:rFonts w:ascii="Book Antiqua" w:hAnsi="Book Antiqua"/>
          <w:sz w:val="24"/>
          <w:szCs w:val="24"/>
        </w:rPr>
      </w:pPr>
    </w:p>
    <w:p w:rsidR="00DB70FD" w:rsidRPr="00DB70FD" w:rsidRDefault="00DB70FD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DB70FD" w:rsidRPr="00DB7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D"/>
    <w:rsid w:val="000C298F"/>
    <w:rsid w:val="002B4D4D"/>
    <w:rsid w:val="003E779F"/>
    <w:rsid w:val="00604416"/>
    <w:rsid w:val="00634C3A"/>
    <w:rsid w:val="0065667D"/>
    <w:rsid w:val="00737B1A"/>
    <w:rsid w:val="00855065"/>
    <w:rsid w:val="008B1225"/>
    <w:rsid w:val="00A12AE1"/>
    <w:rsid w:val="00B72A84"/>
    <w:rsid w:val="00BD4097"/>
    <w:rsid w:val="00BE5350"/>
    <w:rsid w:val="00C648FD"/>
    <w:rsid w:val="00CA5B90"/>
    <w:rsid w:val="00DB70FD"/>
    <w:rsid w:val="00E83274"/>
    <w:rsid w:val="00EB742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3836"/>
  <w15:chartTrackingRefBased/>
  <w15:docId w15:val="{EA158AB2-7AB2-4904-A878-EAA51D86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ts-latam-international-postgraduate-coursework-scholarships-australia/2021/02/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dia-academic-excellence-award-at-queens-university-belfast-uk/2020/02/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birkbeck-global-future-international-scholarship-uk/2021/02/19/" TargetMode="External"/><Relationship Id="rId5" Type="http://schemas.openxmlformats.org/officeDocument/2006/relationships/hyperlink" Target="https://scholarship-positions.com/alberta-innovates-graduate-student-international-scholarships-canada/2021/02/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liuc-phd-scholarship-programs-in-management-finance-and-accounting-in-italy/2020/03/2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29</cp:revision>
  <dcterms:created xsi:type="dcterms:W3CDTF">2021-03-31T10:38:00Z</dcterms:created>
  <dcterms:modified xsi:type="dcterms:W3CDTF">2021-03-31T11:05:00Z</dcterms:modified>
</cp:coreProperties>
</file>