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CCD" w:rsidRPr="001131D6" w:rsidRDefault="004C0CCD">
      <w:pPr>
        <w:rPr>
          <w:rFonts w:ascii="Book Antiqua" w:hAnsi="Book Antiqua"/>
          <w:b/>
          <w:sz w:val="24"/>
          <w:szCs w:val="24"/>
        </w:rPr>
      </w:pPr>
      <w:r w:rsidRPr="001131D6">
        <w:rPr>
          <w:rFonts w:ascii="Book Antiqua" w:hAnsi="Book Antiqua"/>
          <w:b/>
          <w:sz w:val="24"/>
          <w:szCs w:val="24"/>
        </w:rPr>
        <w:t>Global diversity awards at Kent State University in USA, 2021</w:t>
      </w:r>
    </w:p>
    <w:p w:rsidR="00915533" w:rsidRPr="00E34CE8" w:rsidRDefault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Host country:</w:t>
      </w:r>
      <w:r w:rsidR="004C0CCD">
        <w:rPr>
          <w:rFonts w:ascii="Book Antiqua" w:hAnsi="Book Antiqua"/>
          <w:sz w:val="24"/>
          <w:szCs w:val="24"/>
        </w:rPr>
        <w:t xml:space="preserve"> </w:t>
      </w:r>
      <w:r w:rsidR="004C0CCD" w:rsidRPr="004C0CCD">
        <w:rPr>
          <w:rFonts w:ascii="Book Antiqua" w:hAnsi="Book Antiqua"/>
          <w:sz w:val="24"/>
          <w:szCs w:val="24"/>
        </w:rPr>
        <w:t>USA</w:t>
      </w:r>
    </w:p>
    <w:p w:rsidR="00223F6D" w:rsidRPr="00E34CE8" w:rsidRDefault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Category:</w:t>
      </w:r>
      <w:r w:rsidR="004C0CCD" w:rsidRPr="004C0CCD">
        <w:t xml:space="preserve"> </w:t>
      </w:r>
      <w:r w:rsidR="00A92865" w:rsidRPr="00A92865">
        <w:rPr>
          <w:rFonts w:ascii="Book Antiqua" w:hAnsi="Book Antiqua"/>
          <w:sz w:val="24"/>
          <w:szCs w:val="24"/>
        </w:rPr>
        <w:t>PhD</w:t>
      </w:r>
      <w:r w:rsidR="00A92865">
        <w:rPr>
          <w:rFonts w:ascii="Book Antiqua" w:hAnsi="Book Antiqua"/>
          <w:sz w:val="24"/>
          <w:szCs w:val="24"/>
        </w:rPr>
        <w:t xml:space="preserve"> and </w:t>
      </w:r>
      <w:r w:rsidR="00A92865" w:rsidRPr="00A92865">
        <w:rPr>
          <w:rFonts w:ascii="Book Antiqua" w:hAnsi="Book Antiqua"/>
          <w:sz w:val="24"/>
          <w:szCs w:val="24"/>
        </w:rPr>
        <w:t>MSc</w:t>
      </w:r>
    </w:p>
    <w:p w:rsidR="00223F6D" w:rsidRPr="00E34CE8" w:rsidRDefault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Application deadline:</w:t>
      </w:r>
      <w:r w:rsidR="00B5255F" w:rsidRPr="00B5255F">
        <w:t xml:space="preserve"> </w:t>
      </w:r>
      <w:r w:rsidR="00B5255F" w:rsidRPr="00B5255F">
        <w:rPr>
          <w:rFonts w:ascii="Book Antiqua" w:hAnsi="Book Antiqua"/>
          <w:sz w:val="24"/>
          <w:szCs w:val="24"/>
        </w:rPr>
        <w:t>August 1, 2021</w:t>
      </w:r>
    </w:p>
    <w:p w:rsidR="00223F6D" w:rsidRPr="00E34CE8" w:rsidRDefault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Click here to apply:</w:t>
      </w:r>
      <w:r w:rsidR="00B5255F" w:rsidRPr="00B5255F">
        <w:t xml:space="preserve"> </w:t>
      </w:r>
      <w:hyperlink r:id="rId4" w:history="1">
        <w:r w:rsidR="00B5255F" w:rsidRPr="001131D6">
          <w:rPr>
            <w:rStyle w:val="Hyperlink"/>
            <w:rFonts w:ascii="Book Antiqua" w:hAnsi="Book Antiqua"/>
            <w:sz w:val="24"/>
            <w:szCs w:val="24"/>
          </w:rPr>
          <w:t>https://scholarship-positions.com/global-diversity-scholarship-at-kent-state-university-in-usa/2019/01/05/</w:t>
        </w:r>
      </w:hyperlink>
    </w:p>
    <w:p w:rsidR="00223F6D" w:rsidRDefault="00223F6D">
      <w:pPr>
        <w:rPr>
          <w:rFonts w:ascii="Book Antiqua" w:hAnsi="Book Antiqua"/>
          <w:sz w:val="24"/>
          <w:szCs w:val="24"/>
        </w:rPr>
      </w:pPr>
    </w:p>
    <w:p w:rsidR="001131D6" w:rsidRPr="006E701E" w:rsidRDefault="001131D6">
      <w:pPr>
        <w:rPr>
          <w:rFonts w:ascii="Book Antiqua" w:hAnsi="Book Antiqua"/>
          <w:b/>
          <w:sz w:val="24"/>
          <w:szCs w:val="24"/>
        </w:rPr>
      </w:pPr>
      <w:r w:rsidRPr="006E701E">
        <w:rPr>
          <w:rFonts w:ascii="Book Antiqua" w:hAnsi="Book Antiqua"/>
          <w:b/>
          <w:sz w:val="24"/>
          <w:szCs w:val="24"/>
        </w:rPr>
        <w:t>Energy and Fuels Research International Scholarship at University of Auckland, 2021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Host country:</w:t>
      </w:r>
      <w:r w:rsidR="006E701E" w:rsidRPr="006E701E">
        <w:t xml:space="preserve"> </w:t>
      </w:r>
      <w:r w:rsidR="006E701E" w:rsidRPr="006E701E">
        <w:rPr>
          <w:rFonts w:ascii="Book Antiqua" w:hAnsi="Book Antiqua"/>
          <w:sz w:val="24"/>
          <w:szCs w:val="24"/>
        </w:rPr>
        <w:t>New Zealand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Category:</w:t>
      </w:r>
      <w:r w:rsidR="001A5CDD" w:rsidRPr="001A5CDD">
        <w:t xml:space="preserve"> </w:t>
      </w:r>
      <w:r w:rsidR="001A5CDD" w:rsidRPr="001A5CDD">
        <w:rPr>
          <w:rFonts w:ascii="Book Antiqua" w:hAnsi="Book Antiqua"/>
          <w:sz w:val="24"/>
          <w:szCs w:val="24"/>
        </w:rPr>
        <w:t>Masters or PhD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Application deadline:</w:t>
      </w:r>
      <w:r w:rsidR="006E701E" w:rsidRPr="006E701E">
        <w:t xml:space="preserve"> </w:t>
      </w:r>
      <w:r w:rsidR="006E701E" w:rsidRPr="006E701E">
        <w:rPr>
          <w:rFonts w:ascii="Book Antiqua" w:hAnsi="Book Antiqua"/>
          <w:sz w:val="24"/>
          <w:szCs w:val="24"/>
        </w:rPr>
        <w:t>April 20, 2021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Click here to apply:</w:t>
      </w:r>
      <w:r w:rsidR="006E701E" w:rsidRPr="006E701E">
        <w:t xml:space="preserve"> </w:t>
      </w:r>
      <w:hyperlink r:id="rId5" w:history="1">
        <w:r w:rsidR="006E701E" w:rsidRPr="006E701E">
          <w:rPr>
            <w:rStyle w:val="Hyperlink"/>
            <w:rFonts w:ascii="Book Antiqua" w:hAnsi="Book Antiqua"/>
            <w:sz w:val="24"/>
            <w:szCs w:val="24"/>
          </w:rPr>
          <w:t>https://scholarship-positions.com/energy-and-fuels-research-international-scholarship-at-university-of-auckland/2020/03/30/</w:t>
        </w:r>
      </w:hyperlink>
    </w:p>
    <w:p w:rsidR="00223F6D" w:rsidRDefault="00223F6D" w:rsidP="00223F6D">
      <w:pPr>
        <w:rPr>
          <w:rFonts w:ascii="Book Antiqua" w:hAnsi="Book Antiqua"/>
          <w:sz w:val="24"/>
          <w:szCs w:val="24"/>
        </w:rPr>
      </w:pPr>
    </w:p>
    <w:p w:rsidR="00B71646" w:rsidRPr="00EB7E9B" w:rsidRDefault="00B71646" w:rsidP="00223F6D">
      <w:pPr>
        <w:rPr>
          <w:rFonts w:ascii="Book Antiqua" w:hAnsi="Book Antiqua"/>
          <w:b/>
          <w:sz w:val="24"/>
          <w:szCs w:val="24"/>
        </w:rPr>
      </w:pPr>
      <w:r w:rsidRPr="00EB7E9B">
        <w:rPr>
          <w:rFonts w:ascii="Book Antiqua" w:hAnsi="Book Antiqua"/>
          <w:b/>
          <w:sz w:val="24"/>
          <w:szCs w:val="24"/>
        </w:rPr>
        <w:t>UNICAF Online MBA Scholarships for African Students, 2021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Host country:</w:t>
      </w:r>
      <w:r w:rsidR="00EB7E9B">
        <w:rPr>
          <w:rFonts w:ascii="Book Antiqua" w:hAnsi="Book Antiqua"/>
          <w:sz w:val="24"/>
          <w:szCs w:val="24"/>
        </w:rPr>
        <w:t xml:space="preserve"> Online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Category:</w:t>
      </w:r>
      <w:r w:rsidR="00B71646" w:rsidRPr="00B71646">
        <w:t xml:space="preserve"> </w:t>
      </w:r>
      <w:r w:rsidR="00EB7E9B">
        <w:rPr>
          <w:rFonts w:ascii="Book Antiqua" w:hAnsi="Book Antiqua"/>
          <w:sz w:val="24"/>
          <w:szCs w:val="24"/>
        </w:rPr>
        <w:t>P</w:t>
      </w:r>
      <w:r w:rsidR="00B71646" w:rsidRPr="00B71646">
        <w:rPr>
          <w:rFonts w:ascii="Book Antiqua" w:hAnsi="Book Antiqua"/>
          <w:sz w:val="24"/>
          <w:szCs w:val="24"/>
        </w:rPr>
        <w:t>ostgraduate degree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Application deadline:</w:t>
      </w:r>
      <w:r w:rsidR="00B71646" w:rsidRPr="00B71646">
        <w:t xml:space="preserve"> </w:t>
      </w:r>
      <w:r w:rsidR="00B71646" w:rsidRPr="00B71646">
        <w:rPr>
          <w:rFonts w:ascii="Book Antiqua" w:hAnsi="Book Antiqua"/>
          <w:sz w:val="24"/>
          <w:szCs w:val="24"/>
        </w:rPr>
        <w:t>Varies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Click here to apply:</w:t>
      </w:r>
      <w:r w:rsidR="00EB7E9B" w:rsidRPr="00EB7E9B">
        <w:t xml:space="preserve"> </w:t>
      </w:r>
      <w:hyperlink r:id="rId6" w:history="1">
        <w:r w:rsidR="00EB7E9B" w:rsidRPr="00EB7E9B">
          <w:rPr>
            <w:rStyle w:val="Hyperlink"/>
            <w:rFonts w:ascii="Book Antiqua" w:hAnsi="Book Antiqua"/>
            <w:sz w:val="24"/>
            <w:szCs w:val="24"/>
          </w:rPr>
          <w:t>https://scholarship-positions.com/unicaf-distance-learning-scholarship-african-students/2014/02/27/</w:t>
        </w:r>
      </w:hyperlink>
    </w:p>
    <w:p w:rsidR="00223F6D" w:rsidRDefault="00223F6D" w:rsidP="00223F6D">
      <w:pPr>
        <w:rPr>
          <w:rFonts w:ascii="Book Antiqua" w:hAnsi="Book Antiqua"/>
          <w:sz w:val="24"/>
          <w:szCs w:val="24"/>
        </w:rPr>
      </w:pPr>
    </w:p>
    <w:p w:rsidR="00EA0DC9" w:rsidRDefault="00EB7E9B" w:rsidP="00223F6D">
      <w:pPr>
        <w:rPr>
          <w:rFonts w:ascii="Book Antiqua" w:hAnsi="Book Antiqua"/>
          <w:sz w:val="24"/>
          <w:szCs w:val="24"/>
        </w:rPr>
      </w:pPr>
      <w:r w:rsidRPr="00EA0DC9">
        <w:rPr>
          <w:rFonts w:ascii="Book Antiqua" w:hAnsi="Book Antiqua"/>
          <w:b/>
          <w:sz w:val="24"/>
          <w:szCs w:val="24"/>
        </w:rPr>
        <w:t>McGill University Entrance Bursary Program for International Students in Canada, 2021</w:t>
      </w:r>
      <w:r w:rsidRPr="00EB7E9B">
        <w:rPr>
          <w:rFonts w:ascii="Book Antiqua" w:hAnsi="Book Antiqua"/>
          <w:sz w:val="24"/>
          <w:szCs w:val="24"/>
        </w:rPr>
        <w:t xml:space="preserve"> 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Host country:</w:t>
      </w:r>
      <w:r w:rsidR="00EB7E9B" w:rsidRPr="00EB7E9B">
        <w:t xml:space="preserve"> </w:t>
      </w:r>
      <w:r w:rsidR="00EB7E9B" w:rsidRPr="00EB7E9B">
        <w:rPr>
          <w:rFonts w:ascii="Book Antiqua" w:hAnsi="Book Antiqua"/>
          <w:sz w:val="24"/>
          <w:szCs w:val="24"/>
        </w:rPr>
        <w:t>Canada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Category:</w:t>
      </w:r>
      <w:r w:rsidR="00EB7E9B" w:rsidRPr="00EB7E9B">
        <w:t xml:space="preserve"> </w:t>
      </w:r>
      <w:r w:rsidR="00EB7E9B" w:rsidRPr="00EB7E9B">
        <w:rPr>
          <w:rFonts w:ascii="Book Antiqua" w:hAnsi="Book Antiqua"/>
          <w:sz w:val="24"/>
          <w:szCs w:val="24"/>
        </w:rPr>
        <w:t>Undergraduate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Application deadline:</w:t>
      </w:r>
      <w:r w:rsidR="00EB7E9B" w:rsidRPr="00EB7E9B">
        <w:t xml:space="preserve"> </w:t>
      </w:r>
      <w:r w:rsidR="00EB7E9B" w:rsidRPr="00EB7E9B">
        <w:rPr>
          <w:rFonts w:ascii="Book Antiqua" w:hAnsi="Book Antiqua"/>
          <w:sz w:val="24"/>
          <w:szCs w:val="24"/>
        </w:rPr>
        <w:t>June 30</w:t>
      </w:r>
      <w:r w:rsidR="00EB7E9B" w:rsidRPr="00EB7E9B">
        <w:rPr>
          <w:rFonts w:ascii="Book Antiqua" w:hAnsi="Book Antiqua"/>
          <w:sz w:val="24"/>
          <w:szCs w:val="24"/>
          <w:vertAlign w:val="superscript"/>
        </w:rPr>
        <w:t>th</w:t>
      </w:r>
      <w:r w:rsidR="00EB7E9B">
        <w:rPr>
          <w:rFonts w:ascii="Book Antiqua" w:hAnsi="Book Antiqua"/>
          <w:sz w:val="24"/>
          <w:szCs w:val="24"/>
        </w:rPr>
        <w:t>, 2021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Click here to apply:</w:t>
      </w:r>
      <w:r w:rsidR="00EA0DC9" w:rsidRPr="00EA0DC9">
        <w:t xml:space="preserve"> </w:t>
      </w:r>
      <w:hyperlink r:id="rId7" w:history="1">
        <w:r w:rsidR="00EA0DC9" w:rsidRPr="00EA0DC9">
          <w:rPr>
            <w:rStyle w:val="Hyperlink"/>
            <w:rFonts w:ascii="Book Antiqua" w:hAnsi="Book Antiqua"/>
            <w:sz w:val="24"/>
            <w:szCs w:val="24"/>
          </w:rPr>
          <w:t>https://scholarship-positions.com/mcgill-university-entrance-bursary-program-for-international-students-in-canada/2020/04/08/</w:t>
        </w:r>
      </w:hyperlink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</w:p>
    <w:p w:rsidR="008F4EAF" w:rsidRPr="008F4EAF" w:rsidRDefault="008F4EAF" w:rsidP="00223F6D">
      <w:pPr>
        <w:rPr>
          <w:rFonts w:ascii="Book Antiqua" w:hAnsi="Book Antiqua"/>
          <w:b/>
          <w:sz w:val="24"/>
          <w:szCs w:val="24"/>
        </w:rPr>
      </w:pPr>
      <w:r w:rsidRPr="008F4EAF">
        <w:rPr>
          <w:rFonts w:ascii="Book Antiqua" w:hAnsi="Book Antiqua"/>
          <w:b/>
          <w:sz w:val="24"/>
          <w:szCs w:val="24"/>
        </w:rPr>
        <w:lastRenderedPageBreak/>
        <w:t>International Undergraduate Entrance Scholarships at University of Guelph, Canada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Host country:</w:t>
      </w:r>
      <w:r w:rsidR="008F4EAF" w:rsidRPr="008F4EAF">
        <w:t xml:space="preserve"> </w:t>
      </w:r>
      <w:r w:rsidR="008F4EAF" w:rsidRPr="008F4EAF">
        <w:rPr>
          <w:rFonts w:ascii="Book Antiqua" w:hAnsi="Book Antiqua"/>
          <w:sz w:val="24"/>
          <w:szCs w:val="24"/>
        </w:rPr>
        <w:t>Canada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Category:</w:t>
      </w:r>
      <w:r w:rsidR="008F4EAF" w:rsidRPr="008F4EAF">
        <w:t xml:space="preserve"> </w:t>
      </w:r>
      <w:r w:rsidR="008F4EAF" w:rsidRPr="008F4EAF">
        <w:rPr>
          <w:rFonts w:ascii="Book Antiqua" w:hAnsi="Book Antiqua"/>
          <w:sz w:val="24"/>
          <w:szCs w:val="24"/>
        </w:rPr>
        <w:t>Undergraduate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Application deadline:</w:t>
      </w:r>
      <w:r w:rsidR="008F4EAF" w:rsidRPr="008F4EAF">
        <w:t xml:space="preserve"> </w:t>
      </w:r>
      <w:r w:rsidR="008F4EAF" w:rsidRPr="008F4EAF">
        <w:rPr>
          <w:rFonts w:ascii="Book Antiqua" w:hAnsi="Book Antiqua"/>
          <w:sz w:val="24"/>
          <w:szCs w:val="24"/>
        </w:rPr>
        <w:t>May 1, 2021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Click here to apply:</w:t>
      </w:r>
      <w:r w:rsidR="008F4EAF" w:rsidRPr="008F4EAF">
        <w:t xml:space="preserve"> </w:t>
      </w:r>
      <w:hyperlink r:id="rId8" w:history="1">
        <w:r w:rsidR="008F4EAF" w:rsidRPr="008F4EAF">
          <w:rPr>
            <w:rStyle w:val="Hyperlink"/>
            <w:rFonts w:ascii="Book Antiqua" w:hAnsi="Book Antiqua"/>
            <w:sz w:val="24"/>
            <w:szCs w:val="24"/>
          </w:rPr>
          <w:t>https://scholarship-positions.com/international-undergraduate-entrance-scholarships-at-university-of-guelph-canada/2020/04/07/</w:t>
        </w:r>
      </w:hyperlink>
    </w:p>
    <w:p w:rsidR="00223F6D" w:rsidRDefault="00223F6D" w:rsidP="00223F6D">
      <w:pPr>
        <w:rPr>
          <w:rFonts w:ascii="Book Antiqua" w:hAnsi="Book Antiqua"/>
          <w:sz w:val="24"/>
          <w:szCs w:val="24"/>
        </w:rPr>
      </w:pPr>
    </w:p>
    <w:p w:rsidR="008F4EAF" w:rsidRPr="007C6D1C" w:rsidRDefault="008F4EAF" w:rsidP="00223F6D">
      <w:pPr>
        <w:rPr>
          <w:rFonts w:ascii="Book Antiqua" w:hAnsi="Book Antiqua"/>
          <w:b/>
          <w:sz w:val="24"/>
          <w:szCs w:val="24"/>
        </w:rPr>
      </w:pPr>
      <w:r w:rsidRPr="007C6D1C">
        <w:rPr>
          <w:rFonts w:ascii="Book Antiqua" w:hAnsi="Book Antiqua"/>
          <w:b/>
          <w:sz w:val="24"/>
          <w:szCs w:val="24"/>
        </w:rPr>
        <w:t xml:space="preserve">Taught Master Awards at </w:t>
      </w:r>
      <w:proofErr w:type="spellStart"/>
      <w:r w:rsidRPr="007C6D1C">
        <w:rPr>
          <w:rFonts w:ascii="Book Antiqua" w:hAnsi="Book Antiqua"/>
          <w:b/>
          <w:sz w:val="24"/>
          <w:szCs w:val="24"/>
        </w:rPr>
        <w:t>Maynooth</w:t>
      </w:r>
      <w:proofErr w:type="spellEnd"/>
      <w:r w:rsidRPr="007C6D1C">
        <w:rPr>
          <w:rFonts w:ascii="Book Antiqua" w:hAnsi="Book Antiqua"/>
          <w:b/>
          <w:sz w:val="24"/>
          <w:szCs w:val="24"/>
        </w:rPr>
        <w:t xml:space="preserve"> University in Ireland, 2021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Host country:</w:t>
      </w:r>
      <w:r w:rsidR="008F4EAF" w:rsidRPr="008F4EAF">
        <w:t xml:space="preserve"> </w:t>
      </w:r>
      <w:r w:rsidR="008F4EAF" w:rsidRPr="008F4EAF">
        <w:rPr>
          <w:rFonts w:ascii="Book Antiqua" w:hAnsi="Book Antiqua"/>
          <w:sz w:val="24"/>
          <w:szCs w:val="24"/>
        </w:rPr>
        <w:t>Ireland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Category:</w:t>
      </w:r>
      <w:r w:rsidR="008F4EAF" w:rsidRPr="008F4EAF">
        <w:t xml:space="preserve"> </w:t>
      </w:r>
      <w:r w:rsidR="007C6D1C" w:rsidRPr="007C6D1C">
        <w:rPr>
          <w:rFonts w:ascii="Book Antiqua" w:hAnsi="Book Antiqua"/>
          <w:sz w:val="24"/>
          <w:szCs w:val="24"/>
        </w:rPr>
        <w:t>Master degree program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Application deadline:</w:t>
      </w:r>
      <w:r w:rsidR="007C6D1C">
        <w:rPr>
          <w:rFonts w:ascii="Book Antiqua" w:hAnsi="Book Antiqua"/>
          <w:sz w:val="24"/>
          <w:szCs w:val="24"/>
        </w:rPr>
        <w:t>30</w:t>
      </w:r>
      <w:r w:rsidR="007C6D1C">
        <w:rPr>
          <w:rFonts w:ascii="Book Antiqua" w:hAnsi="Book Antiqua"/>
          <w:sz w:val="24"/>
          <w:szCs w:val="24"/>
          <w:vertAlign w:val="superscript"/>
        </w:rPr>
        <w:t xml:space="preserve">th </w:t>
      </w:r>
      <w:r w:rsidR="007C6D1C">
        <w:rPr>
          <w:rFonts w:ascii="Book Antiqua" w:hAnsi="Book Antiqua"/>
          <w:sz w:val="24"/>
          <w:szCs w:val="24"/>
        </w:rPr>
        <w:t>June 2021</w:t>
      </w:r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  <w:r w:rsidRPr="00E34CE8">
        <w:rPr>
          <w:rFonts w:ascii="Book Antiqua" w:hAnsi="Book Antiqua"/>
          <w:sz w:val="24"/>
          <w:szCs w:val="24"/>
        </w:rPr>
        <w:t>Click here to apply:</w:t>
      </w:r>
      <w:r w:rsidR="007C6D1C" w:rsidRPr="007C6D1C">
        <w:t xml:space="preserve"> </w:t>
      </w:r>
      <w:hyperlink r:id="rId9" w:history="1">
        <w:r w:rsidR="007C6D1C" w:rsidRPr="007C6D1C">
          <w:rPr>
            <w:rStyle w:val="Hyperlink"/>
            <w:rFonts w:ascii="Book Antiqua" w:hAnsi="Book Antiqua"/>
            <w:sz w:val="24"/>
            <w:szCs w:val="24"/>
          </w:rPr>
          <w:t>https://scholarship-positions.com/taught-masters-scholarships-maynooth-university-ireland/2018/03/03/</w:t>
        </w:r>
      </w:hyperlink>
      <w:bookmarkStart w:id="0" w:name="_GoBack"/>
      <w:bookmarkEnd w:id="0"/>
    </w:p>
    <w:p w:rsidR="00223F6D" w:rsidRPr="00E34CE8" w:rsidRDefault="00223F6D" w:rsidP="00223F6D">
      <w:pPr>
        <w:rPr>
          <w:rFonts w:ascii="Book Antiqua" w:hAnsi="Book Antiqua"/>
          <w:sz w:val="24"/>
          <w:szCs w:val="24"/>
        </w:rPr>
      </w:pPr>
    </w:p>
    <w:sectPr w:rsidR="00223F6D" w:rsidRPr="00E34C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6D"/>
    <w:rsid w:val="001131D6"/>
    <w:rsid w:val="001A5CDD"/>
    <w:rsid w:val="00214F6A"/>
    <w:rsid w:val="00223F6D"/>
    <w:rsid w:val="00411EBF"/>
    <w:rsid w:val="004C0CCD"/>
    <w:rsid w:val="006E701E"/>
    <w:rsid w:val="007C6D1C"/>
    <w:rsid w:val="008F4EAF"/>
    <w:rsid w:val="00A855E0"/>
    <w:rsid w:val="00A92865"/>
    <w:rsid w:val="00B5255F"/>
    <w:rsid w:val="00B71238"/>
    <w:rsid w:val="00B71646"/>
    <w:rsid w:val="00E34CE8"/>
    <w:rsid w:val="00EA0DC9"/>
    <w:rsid w:val="00EB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B6D95"/>
  <w15:chartTrackingRefBased/>
  <w15:docId w15:val="{9424BDD7-6A81-4CA4-B70F-AA1A061F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3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international-undergraduate-entrance-scholarships-at-university-of-guelph-canada/2020/04/0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larship-positions.com/mcgill-university-entrance-bursary-program-for-international-students-in-canada/2020/04/0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larship-positions.com/unicaf-distance-learning-scholarship-african-students/2014/02/2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cholarship-positions.com/energy-and-fuels-research-international-scholarship-at-university-of-auckland/2020/03/30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cholarship-positions.com/global-diversity-scholarship-at-kent-state-university-in-usa/2019/01/05/" TargetMode="External"/><Relationship Id="rId9" Type="http://schemas.openxmlformats.org/officeDocument/2006/relationships/hyperlink" Target="https://scholarship-positions.com/taught-masters-scholarships-maynooth-university-ireland/2018/03/0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Wanjira</dc:creator>
  <cp:keywords/>
  <dc:description/>
  <cp:lastModifiedBy>Esther Wanjira</cp:lastModifiedBy>
  <cp:revision>2</cp:revision>
  <dcterms:created xsi:type="dcterms:W3CDTF">2021-04-13T10:41:00Z</dcterms:created>
  <dcterms:modified xsi:type="dcterms:W3CDTF">2021-04-13T10:41:00Z</dcterms:modified>
</cp:coreProperties>
</file>