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813C6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5C4850" w:rsidRDefault="005C4850" w:rsidP="005C4850">
                                    <w:r>
                                      <w:object w:dxaOrig="225" w:dyaOrig="225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580" type="#_x0000_t75" style="width:20.25pt;height:18pt" o:ole="">
                                          <v:imagedata r:id="rId8" o:title=""/>
                                        </v:shape>
                                        <w:control r:id="rId9" w:name="DefaultOcxName" w:shapeid="_x0000_i1580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9" type="#_x0000_t75" style="width:20.25pt;height:18pt" o:ole="">
                                          <v:imagedata r:id="rId8" o:title=""/>
                                        </v:shape>
                                        <w:control r:id="rId10" w:name="DefaultOcxName1" w:shapeid="_x0000_i1579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8" type="#_x0000_t75" style="width:20.25pt;height:18pt" o:ole="">
                                          <v:imagedata r:id="rId8" o:title=""/>
                                        </v:shape>
                                        <w:control r:id="rId11" w:name="DefaultOcxName2" w:shapeid="_x0000_i1578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7" type="#_x0000_t75" style="width:20.25pt;height:18pt" o:ole="">
                                          <v:imagedata r:id="rId8" o:title=""/>
                                        </v:shape>
                                        <w:control r:id="rId12" w:name="DefaultOcxName3" w:shapeid="_x0000_i1577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6" type="#_x0000_t75" style="width:20.25pt;height:18pt" o:ole="">
                                          <v:imagedata r:id="rId8" o:title=""/>
                                        </v:shape>
                                        <w:control r:id="rId13" w:name="DefaultOcxName4" w:shapeid="_x0000_i1576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5" type="#_x0000_t75" style="width:20.25pt;height:18pt" o:ole="">
                                          <v:imagedata r:id="rId8" o:title=""/>
                                        </v:shape>
                                        <w:control r:id="rId14" w:name="DefaultOcxName5" w:shapeid="_x0000_i1575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4" type="#_x0000_t75" style="width:20.25pt;height:18pt" o:ole="">
                                          <v:imagedata r:id="rId8" o:title=""/>
                                        </v:shape>
                                        <w:control r:id="rId15" w:name="DefaultOcxName6" w:shapeid="_x0000_i1574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3" type="#_x0000_t75" style="width:20.25pt;height:18pt" o:ole="">
                                          <v:imagedata r:id="rId8" o:title=""/>
                                        </v:shape>
                                        <w:control r:id="rId16" w:name="DefaultOcxName7" w:shapeid="_x0000_i1573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2" type="#_x0000_t75" style="width:20.25pt;height:18pt" o:ole="">
                                          <v:imagedata r:id="rId8" o:title=""/>
                                        </v:shape>
                                        <w:control r:id="rId17" w:name="DefaultOcxName8" w:shapeid="_x0000_i1572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1" type="#_x0000_t75" style="width:20.25pt;height:18pt" o:ole="">
                                          <v:imagedata r:id="rId8" o:title=""/>
                                        </v:shape>
                                        <w:control r:id="rId18" w:name="DefaultOcxName9" w:shapeid="_x0000_i1571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70" type="#_x0000_t75" style="width:20.25pt;height:18pt" o:ole="">
                                          <v:imagedata r:id="rId8" o:title=""/>
                                        </v:shape>
                                        <w:control r:id="rId19" w:name="DefaultOcxName10" w:shapeid="_x0000_i1570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9" type="#_x0000_t75" style="width:20.25pt;height:18pt" o:ole="">
                                          <v:imagedata r:id="rId8" o:title=""/>
                                        </v:shape>
                                        <w:control r:id="rId20" w:name="DefaultOcxName11" w:shapeid="_x0000_i1569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8" type="#_x0000_t75" style="width:20.25pt;height:18pt" o:ole="">
                                          <v:imagedata r:id="rId8" o:title=""/>
                                        </v:shape>
                                        <w:control r:id="rId21" w:name="DefaultOcxName12" w:shapeid="_x0000_i1568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7" type="#_x0000_t75" style="width:20.25pt;height:18pt" o:ole="">
                                          <v:imagedata r:id="rId8" o:title=""/>
                                        </v:shape>
                                        <w:control r:id="rId22" w:name="DefaultOcxName13" w:shapeid="_x0000_i1567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6" type="#_x0000_t75" style="width:20.25pt;height:18pt" o:ole="">
                                          <v:imagedata r:id="rId8" o:title=""/>
                                        </v:shape>
                                        <w:control r:id="rId23" w:name="DefaultOcxName14" w:shapeid="_x0000_i1566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5" type="#_x0000_t75" style="width:20.25pt;height:18pt" o:ole="">
                                          <v:imagedata r:id="rId8" o:title=""/>
                                        </v:shape>
                                        <w:control r:id="rId24" w:name="DefaultOcxName15" w:shapeid="_x0000_i1565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4" type="#_x0000_t75" style="width:20.25pt;height:18pt" o:ole="">
                                          <v:imagedata r:id="rId8" o:title=""/>
                                        </v:shape>
                                        <w:control r:id="rId25" w:name="DefaultOcxName16" w:shapeid="_x0000_i1564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3" type="#_x0000_t75" style="width:20.25pt;height:18pt" o:ole="">
                                          <v:imagedata r:id="rId8" o:title=""/>
                                        </v:shape>
                                        <w:control r:id="rId26" w:name="DefaultOcxName17" w:shapeid="_x0000_i1563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2" type="#_x0000_t75" style="width:20.25pt;height:18pt" o:ole="">
                                          <v:imagedata r:id="rId8" o:title=""/>
                                        </v:shape>
                                        <w:control r:id="rId27" w:name="DefaultOcxName18" w:shapeid="_x0000_i1562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1" type="#_x0000_t75" style="width:20.25pt;height:18pt" o:ole="">
                                          <v:imagedata r:id="rId8" o:title=""/>
                                        </v:shape>
                                        <w:control r:id="rId28" w:name="DefaultOcxName19" w:shapeid="_x0000_i1561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60" type="#_x0000_t75" style="width:20.25pt;height:18pt" o:ole="">
                                          <v:imagedata r:id="rId8" o:title=""/>
                                        </v:shape>
                                        <w:control r:id="rId29" w:name="DefaultOcxName20" w:shapeid="_x0000_i1560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9" type="#_x0000_t75" style="width:20.25pt;height:18pt" o:ole="">
                                          <v:imagedata r:id="rId8" o:title=""/>
                                        </v:shape>
                                        <w:control r:id="rId30" w:name="DefaultOcxName21" w:shapeid="_x0000_i1559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8" type="#_x0000_t75" style="width:20.25pt;height:18pt" o:ole="">
                                          <v:imagedata r:id="rId8" o:title=""/>
                                        </v:shape>
                                        <w:control r:id="rId31" w:name="DefaultOcxName22" w:shapeid="_x0000_i1558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5" type="#_x0000_t75" style="width:20.25pt;height:18pt" o:ole="">
                                          <v:imagedata r:id="rId8" o:title=""/>
                                        </v:shape>
                                        <w:control r:id="rId32" w:name="DefaultOcxName23" w:shapeid="_x0000_i1535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7" type="#_x0000_t75" style="width:20.25pt;height:18pt" o:ole="">
                                          <v:imagedata r:id="rId8" o:title=""/>
                                        </v:shape>
                                        <w:control r:id="rId33" w:name="DefaultOcxName24" w:shapeid="_x0000_i1557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6" type="#_x0000_t75" style="width:20.25pt;height:18pt" o:ole="">
                                          <v:imagedata r:id="rId8" o:title=""/>
                                        </v:shape>
                                        <w:control r:id="rId34" w:name="DefaultOcxName25" w:shapeid="_x0000_i1556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5" type="#_x0000_t75" style="width:20.25pt;height:18pt" o:ole="">
                                          <v:imagedata r:id="rId8" o:title=""/>
                                        </v:shape>
                                        <w:control r:id="rId35" w:name="DefaultOcxName26" w:shapeid="_x0000_i1555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4" type="#_x0000_t75" style="width:20.25pt;height:18pt" o:ole="">
                                          <v:imagedata r:id="rId8" o:title=""/>
                                        </v:shape>
                                        <w:control r:id="rId36" w:name="DefaultOcxName27" w:shapeid="_x0000_i1554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3" type="#_x0000_t75" style="width:20.25pt;height:18pt" o:ole="">
                                          <v:imagedata r:id="rId8" o:title=""/>
                                        </v:shape>
                                        <w:control r:id="rId37" w:name="DefaultOcxName28" w:shapeid="_x0000_i1553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2" type="#_x0000_t75" style="width:20.25pt;height:18pt" o:ole="">
                                          <v:imagedata r:id="rId8" o:title=""/>
                                        </v:shape>
                                        <w:control r:id="rId38" w:name="DefaultOcxName29" w:shapeid="_x0000_i1552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1" type="#_x0000_t75" style="width:20.25pt;height:18pt" o:ole="">
                                          <v:imagedata r:id="rId8" o:title=""/>
                                        </v:shape>
                                        <w:control r:id="rId39" w:name="DefaultOcxName30" w:shapeid="_x0000_i1551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50" type="#_x0000_t75" style="width:20.25pt;height:18pt" o:ole="">
                                          <v:imagedata r:id="rId8" o:title=""/>
                                        </v:shape>
                                        <w:control r:id="rId40" w:name="DefaultOcxName31" w:shapeid="_x0000_i1550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9" type="#_x0000_t75" style="width:20.25pt;height:18pt" o:ole="">
                                          <v:imagedata r:id="rId8" o:title=""/>
                                        </v:shape>
                                        <w:control r:id="rId41" w:name="DefaultOcxName32" w:shapeid="_x0000_i1549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8" type="#_x0000_t75" style="width:20.25pt;height:18pt" o:ole="">
                                          <v:imagedata r:id="rId8" o:title=""/>
                                        </v:shape>
                                        <w:control r:id="rId42" w:name="DefaultOcxName33" w:shapeid="_x0000_i1548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7" type="#_x0000_t75" style="width:20.25pt;height:18pt" o:ole="">
                                          <v:imagedata r:id="rId8" o:title=""/>
                                        </v:shape>
                                        <w:control r:id="rId43" w:name="DefaultOcxName34" w:shapeid="_x0000_i1547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6" type="#_x0000_t75" style="width:20.25pt;height:18pt" o:ole="">
                                          <v:imagedata r:id="rId8" o:title=""/>
                                        </v:shape>
                                        <w:control r:id="rId44" w:name="DefaultOcxName35" w:shapeid="_x0000_i1546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5" type="#_x0000_t75" style="width:20.25pt;height:18pt" o:ole="">
                                          <v:imagedata r:id="rId8" o:title=""/>
                                        </v:shape>
                                        <w:control r:id="rId45" w:name="DefaultOcxName36" w:shapeid="_x0000_i1545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4" type="#_x0000_t75" style="width:20.25pt;height:18pt" o:ole="">
                                          <v:imagedata r:id="rId8" o:title=""/>
                                        </v:shape>
                                        <w:control r:id="rId46" w:name="DefaultOcxName37" w:shapeid="_x0000_i1544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3" type="#_x0000_t75" style="width:20.25pt;height:18pt" o:ole="">
                                          <v:imagedata r:id="rId8" o:title=""/>
                                        </v:shape>
                                        <w:control r:id="rId47" w:name="DefaultOcxName38" w:shapeid="_x0000_i1543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2" type="#_x0000_t75" style="width:20.25pt;height:18pt" o:ole="">
                                          <v:imagedata r:id="rId8" o:title=""/>
                                        </v:shape>
                                        <w:control r:id="rId48" w:name="DefaultOcxName39" w:shapeid="_x0000_i1542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1" type="#_x0000_t75" style="width:20.25pt;height:18pt" o:ole="">
                                          <v:imagedata r:id="rId8" o:title=""/>
                                        </v:shape>
                                        <w:control r:id="rId49" w:name="DefaultOcxName40" w:shapeid="_x0000_i1541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40" type="#_x0000_t75" style="width:20.25pt;height:18pt" o:ole="">
                                          <v:imagedata r:id="rId8" o:title=""/>
                                        </v:shape>
                                        <w:control r:id="rId50" w:name="DefaultOcxName41" w:shapeid="_x0000_i1540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9" type="#_x0000_t75" style="width:20.25pt;height:18pt" o:ole="">
                                          <v:imagedata r:id="rId8" o:title=""/>
                                        </v:shape>
                                        <w:control r:id="rId51" w:name="DefaultOcxName42" w:shapeid="_x0000_i1539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8" type="#_x0000_t75" style="width:20.25pt;height:18pt" o:ole="">
                                          <v:imagedata r:id="rId8" o:title=""/>
                                        </v:shape>
                                        <w:control r:id="rId52" w:name="DefaultOcxName43" w:shapeid="_x0000_i1538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7" type="#_x0000_t75" style="width:20.25pt;height:18pt" o:ole="">
                                          <v:imagedata r:id="rId8" o:title=""/>
                                        </v:shape>
                                        <w:control r:id="rId53" w:name="DefaultOcxName44" w:shapeid="_x0000_i1537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6" type="#_x0000_t75" style="width:20.25pt;height:18pt" o:ole="">
                                          <v:imagedata r:id="rId8" o:title=""/>
                                        </v:shape>
                                        <w:control r:id="rId54" w:name="DefaultOcxName45" w:shapeid="_x0000_i1536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4" type="#_x0000_t75" style="width:20.25pt;height:18pt" o:ole="">
                                          <v:imagedata r:id="rId8" o:title=""/>
                                        </v:shape>
                                        <w:control r:id="rId55" w:name="DefaultOcxName46" w:shapeid="_x0000_i1534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3" type="#_x0000_t75" style="width:20.25pt;height:18pt" o:ole="">
                                          <v:imagedata r:id="rId8" o:title=""/>
                                        </v:shape>
                                        <w:control r:id="rId56" w:name="DefaultOcxName47" w:shapeid="_x0000_i1533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2" type="#_x0000_t75" style="width:20.25pt;height:18pt" o:ole="">
                                          <v:imagedata r:id="rId8" o:title=""/>
                                        </v:shape>
                                        <w:control r:id="rId57" w:name="DefaultOcxName48" w:shapeid="_x0000_i1532"/>
                                      </w:object>
                                    </w:r>
                                    <w:r>
                                      <w:object w:dxaOrig="225" w:dyaOrig="225">
                                        <v:shape id="_x0000_i1531" type="#_x0000_t75" style="width:20.25pt;height:18pt" o:ole="">
                                          <v:imagedata r:id="rId8" o:title=""/>
                                        </v:shape>
                                        <w:control r:id="rId58" w:name="DefaultOcxName49" w:shapeid="_x0000_i1531"/>
                                      </w:object>
                                    </w:r>
                                  </w:p>
                                  <w:p w:rsidR="005C4850" w:rsidRDefault="005C4850" w:rsidP="005C4850">
                                    <w:pPr>
                                      <w:pStyle w:val="Heading3"/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5C4850" w:rsidTr="005C4850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27"/>
                                          </w:tblGrid>
                                          <w:tr w:rsidR="005C4850" w:rsidTr="005C485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37"/>
                                                </w:tblGrid>
                                                <w:tr w:rsidR="005C4850" w:rsidTr="005C485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37"/>
                                                      </w:tblGrid>
                                                      <w:tr w:rsidR="005C485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C3C4C3"/>
                                                            </w:tcBorders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5C4850" w:rsidRDefault="005C4850" w:rsidP="005C4850">
                                                            <w:pPr>
                                                              <w:rPr>
                                                                <w:sz w:val="6"/>
                                                                <w:szCs w:val="6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sz w:val="6"/>
                                                                <w:szCs w:val="6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C4850" w:rsidRDefault="005C4850" w:rsidP="005C4850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5000" w:type="pct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37"/>
                                                </w:tblGrid>
                                                <w:tr w:rsidR="005C485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80" w:type="dxa"/>
                                                        <w:right w:w="18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C4850" w:rsidRDefault="003B6FBC" w:rsidP="005C4850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hyperlink r:id="rId59" w:tgtFrame="_blank" w:history="1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tbl>
                                                <w:tblPr>
                                                  <w:tblW w:w="5000" w:type="pct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937"/>
                                                </w:tblGrid>
                                                <w:tr w:rsidR="005C4850" w:rsidTr="005C485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15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937"/>
                                                      </w:tblGrid>
                                                      <w:tr w:rsidR="005C485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C3C4C3"/>
                                                            </w:tcBorders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5C4850" w:rsidRDefault="005C4850" w:rsidP="005C4850">
                                                            <w:pPr>
                                                              <w:rPr>
                                                                <w:sz w:val="6"/>
                                                                <w:szCs w:val="6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5C4850" w:rsidRDefault="005C4850" w:rsidP="005C4850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C4850" w:rsidRDefault="003B6FBC" w:rsidP="005C4850">
                                                <w:pPr>
                                                  <w:pStyle w:val="yiv8946392048msonormal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hyperlink r:id="rId60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Full Scholarship for Non-Chinese Students at Xiamen University in China,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Xiamen University, Fujian Govt. Scholarship, in China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Application Deadline: May 15,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61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62" w:tgtFrame="_blank" w:history="1"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Biozentrum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Basel International PhD Fellowship Program in Switzerland,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Biozentrum</w:t>
                                                </w:r>
                                                <w:proofErr w:type="spellEnd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University of Basel, Switzerland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June 20th,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63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64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Doctoral Fellowships for Developing Countries at University of British Columbia in Canada,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University of British Colombia, Canada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Application Deadline: March 10,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65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66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  <w:shd w:val="clear" w:color="auto" w:fill="FFFFFF"/>
                                                    </w:rPr>
                                                    <w:t>UBC Four Year Doctoral Fellowship (4YF) Program for International Students in Canada, 2017-2018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shd w:val="clear" w:color="auto" w:fill="FFFFFF"/>
                                                  </w:rPr>
                                                  <w:t>University of British Columbia, Canada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shd w:val="clear" w:color="auto" w:fill="FFFFFF"/>
                                                  </w:rPr>
                                                  <w:br/>
                                                  <w:t>Application Deadline: There is no application deadline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  <w:shd w:val="clear" w:color="auto" w:fill="FFFFFF"/>
                                                  </w:rPr>
                                                  <w:br/>
                                                </w:r>
                                                <w:hyperlink r:id="rId67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  <w:shd w:val="clear" w:color="auto" w:fill="FFFFFF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68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Mauritius-Africa Scholarships for Undergraduate Students in Mauritius,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Government of Mauritius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Varies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69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70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International Excellence Undergraduate Scholarships at University of Manchester in UK,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University of Manchester, United Kingdom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June 30,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71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72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Oxford and Cambridge Society of India (OCSI) Scholarships in UK, 2017-2018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The Oxford and Cambridge Society of India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April 30,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73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74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Sir </w:t>
                                                  </w:r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Ratan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Tata Postdoctoral Fellowship for South Asian Applicants,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Sir </w:t>
                                                </w:r>
                                                <w:proofErr w:type="spellStart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Ratan</w:t>
                                                </w:r>
                                                <w:proofErr w:type="spellEnd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Tata Foundation and the London School of Economics &amp; Political Science (LSE)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April 24,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75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76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Financial Accounting Online Course: Eliminating Your Fears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t>Babson College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Course Starts on February 14,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77" w:tgtFrame="_blank" w:tooltip="Get Scholarship Application Details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78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King’s College London Desmond Tutu Scholarships for International Students in UK,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King’s College London, United Kingdom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March 31,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79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80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School of Engineering International Masters Scholarships in UK, 2017-2018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University of Edinburgh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1 May 2017.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81" w:tgtFrame="_blank" w:tooltip="Apply for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82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Asian </w:t>
                                                  </w:r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Peacebuilders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Scholarship (APS) Program for Master’s Students, 2017/2018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 xml:space="preserve">UN Mandated University for Peace (UPEACE), and </w:t>
                                                </w:r>
                                                <w:proofErr w:type="spellStart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Ateneo</w:t>
                                                </w:r>
                                                <w:proofErr w:type="spellEnd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de Manila University (</w:t>
                                                </w:r>
                                                <w:proofErr w:type="spellStart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AdMU</w:t>
                                                </w:r>
                                                <w:proofErr w:type="spellEnd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)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April 15,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83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84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Robotics Free Online Course by Queensland University of Technology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t>Queensland University of Technology (QUT)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Course starts on February 20,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85" w:tgtFrame="_blank" w:tooltip="Get Scholarship Application Details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86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Criminology Scholarships for Foreign Researchers in Germany,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Max Planck Institute, Germany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May 31,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87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88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60 Institution of Engineering and Technology Diamond Jubilee Scholarships in UK,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The Institution of Engineering and Technology, United Kingdom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June 30,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89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90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Research Positions for Foreign Graduate and Postdoctoral Students in KAIST, South Korea,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KAIST, South Korea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March 21,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91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92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Linear Algebra Free Online Course by University of Texas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t>University of Texas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Self-paced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93" w:tgtFrame="_blank" w:tooltip="Get Scholarship Application Details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94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Lund University Free Online Writing Courses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Lund University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Course Starts on February 6,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222222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95" w:tgtFrame="_blank" w:tooltip="Get Scholarship Application Details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96" w:tgtFrame="_blank" w:history="1"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Wincott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Foundation Journalism Scholarship for International Students in UK,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Cardiff University, United Kingdom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June 30,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97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98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Research Training Program International Scholarships in Australia,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University of South Australia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August 31,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99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00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UTS Institute for Public Policy and Governance Postgraduate Scholarship in Australia,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The University of Technology Sydney (UTS), Australia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March 6,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01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02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Science and Engineering Research Board Overseas Postdoctoral Fellowship in India,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Science and Engineering Research Board (SERB), India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March 15,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03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04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Austrian Academy of Sciences Doctoral Fellowship Programme in Austria,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Austrian Academy of Sciences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September 15, 2017.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05" w:tgtFrame="_blank" w:tooltip="Apply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06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Postgraduate Merit Scholarship at National University of Ireland,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National University of Ireland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26th February,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07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08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Fully Funded PhD Positions for International Students at IMPRS-</w:t>
                                                  </w:r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gBGC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in Germany,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International Max Planck Research School for Global Biogeochemical Cycles (IMPRS-</w:t>
                                                </w:r>
                                                <w:proofErr w:type="spellStart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gBGC</w:t>
                                                </w:r>
                                                <w:proofErr w:type="spellEnd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), Germany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March 15,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09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10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International Excellence and Merit Scholarship at Swansea University in UK, 2017-2018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Swansea University, UK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July 6,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11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12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EAJS Toshiba International Foundation Fellowships in Japan,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European Association for Japanese Studies (EAJS)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May 15,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13" w:tgtFrame="_blank" w:tooltip="Apply for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14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2017 Pakistan Scholarships for </w:t>
                                                  </w:r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Masters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Degree Courses at University of Sussex, UK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University of Sussex, United Kingdom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August 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15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16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Tilburg School of Social and </w:t>
                                                  </w:r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Behavioral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Sciences Undergraduate Scholarships for International Students,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Tilburg University, Netherlands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May 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17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18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PhD Scholarship in Statistics at the University of Wollongong in Australia,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University of Wollongong, Australia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March 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19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hyperlink r:id="rId120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2017 Waterford Institute of Technology Wicket Scholarship for Indian Students in Ireland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Waterford Institute of Technology, Ireland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15 May,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1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2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PhD Studentship in Nuclear and Electronic Engineering at Lancaster University in UK,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Lancaster University, UK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August 31,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3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4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2017 Doctoral Research Scholarship in Materials Science &amp; Engineering, Australia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La Trobe University, Australia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March 3,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5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6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PhD Research Fellowship in Biomedical Engineering at University of Oslo in Norway,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University of Oslo in Norway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February 23,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7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8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R&amp;A </w:t>
                                                  </w:r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Ransome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Postgraduate Scholarships at University of St Andrews in UK, 2017-2018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University of St Andrews, United Kingdom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February 28,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29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0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University of Amsterdam Experimental Postdoctoral Position in the Netherlands,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University of Amsterdam, Netherlands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March 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1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2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MS or PhD Position in Electrical Engineering at </w:t>
                                                  </w:r>
                                                  <w:proofErr w:type="spellStart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Ozyegin</w:t>
                                                  </w:r>
                                                  <w:proofErr w:type="spellEnd"/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University in Istanbul, 2017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>Ozyegin</w:t>
                                                </w:r>
                                                <w:proofErr w:type="spellEnd"/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University, Istanbul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May 31,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3" w:tgtFrame="_blank" w:tooltip="Apply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4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NYU School of Law Visiting Doctoral Research Scholarship Program in USA, 2017-2018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New York University School of Law, United States of America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February 15,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5" w:tgtFrame="_blank" w:tooltip="Apply for Scholarship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6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UCL Postdoctoral Hoover Fellowships in Belgium, 2017-2018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Catholic University of Louvain, Belgium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February 28, 2017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7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8" w:tgtFrame="_blank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Fulbright Graduate Fellowship Program for Citizens of Afghanistan in USA, 2018-2019</w:t>
                                                  </w:r>
                                                </w:hyperlink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U.S. Government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  <w:t>Application Deadline: February 28, 2017.</w:t>
                                                </w:r>
                                                <w:r w:rsidR="005C4850"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sz w:val="20"/>
                                                    <w:szCs w:val="20"/>
                                                  </w:rPr>
                                                  <w:br/>
                                                </w:r>
                                                <w:hyperlink r:id="rId139" w:tgtFrame="_blank" w:tooltip="Apply for Scholarship Position" w:history="1">
                                                  <w:r w:rsidR="005C485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0"/>
                                                      <w:szCs w:val="20"/>
                                                    </w:rPr>
                                                    <w:t>Apply Now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5C4850" w:rsidRDefault="005C4850" w:rsidP="005C4850">
                                          <w:pPr>
                                            <w:rPr>
                                              <w:rFonts w:ascii="Verdana" w:hAnsi="Verdana" w:cs="Times New Roman"/>
                                              <w:color w:val="0E5DAF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813C6" w:rsidRDefault="007813C6" w:rsidP="00781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C52724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52724" w:rsidRDefault="00C52724" w:rsidP="00C527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033BD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033BD" w:rsidRDefault="007033BD" w:rsidP="007033B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2A" w:rsidRDefault="00814E2A" w:rsidP="0025580A">
      <w:pPr>
        <w:spacing w:after="0" w:line="240" w:lineRule="auto"/>
      </w:pPr>
      <w:r>
        <w:separator/>
      </w:r>
    </w:p>
  </w:endnote>
  <w:endnote w:type="continuationSeparator" w:id="0">
    <w:p w:rsidR="00814E2A" w:rsidRDefault="00814E2A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2A" w:rsidRDefault="00814E2A" w:rsidP="0025580A">
      <w:pPr>
        <w:spacing w:after="0" w:line="240" w:lineRule="auto"/>
      </w:pPr>
      <w:r>
        <w:separator/>
      </w:r>
    </w:p>
  </w:footnote>
  <w:footnote w:type="continuationSeparator" w:id="0">
    <w:p w:rsidR="00814E2A" w:rsidRDefault="00814E2A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5332C"/>
    <w:rsid w:val="003B6FB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tilburg-school-social-behavioral-sciences-undergraduate-scholarships-international-students/2017/02/02/" TargetMode="Externa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63" Type="http://schemas.openxmlformats.org/officeDocument/2006/relationships/hyperlink" Target="http://scholarship-positions.com/biozentrum-basel-international-phd-fellowship-program-switzerland-2016/2016/02/04/" TargetMode="External"/><Relationship Id="rId84" Type="http://schemas.openxmlformats.org/officeDocument/2006/relationships/hyperlink" Target="http://scholarship-positions.com/blog/robotics-free-online-course-queensland-university-technology/201702/" TargetMode="External"/><Relationship Id="rId138" Type="http://schemas.openxmlformats.org/officeDocument/2006/relationships/hyperlink" Target="http://scholarship-positions.com/2014-2015-fulbright-masters-program-for-afghan-students-in-usa/2013/03/16/" TargetMode="External"/><Relationship Id="rId107" Type="http://schemas.openxmlformats.org/officeDocument/2006/relationships/hyperlink" Target="http://scholarship-positions.com/postgraduate-merit-scholarship-national-university-ireland/2016/02/02/" TargetMode="External"/><Relationship Id="rId11" Type="http://schemas.openxmlformats.org/officeDocument/2006/relationships/control" Target="activeX/activeX3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hyperlink" Target="http://scholarship-positions.com/sir-ratan-tata-fellowships-south-asian-students-uk-2014-2015/2014/04/05/" TargetMode="External"/><Relationship Id="rId79" Type="http://schemas.openxmlformats.org/officeDocument/2006/relationships/hyperlink" Target="http://scholarship-positions.com/kings-college-london-desmond-tutu-scholarships-international-students-uk/2017/02/02/" TargetMode="External"/><Relationship Id="rId102" Type="http://schemas.openxmlformats.org/officeDocument/2006/relationships/hyperlink" Target="http://scholarship-positions.com/science-engineering-research-board-overseas-postdoctoral-fellowship-india/2017/02/02/" TargetMode="External"/><Relationship Id="rId123" Type="http://schemas.openxmlformats.org/officeDocument/2006/relationships/hyperlink" Target="http://scholarship-positions.com/phd-studentship-nuclear-electronic-engineering-lancaster-university-uk/2017/02/03/" TargetMode="External"/><Relationship Id="rId128" Type="http://schemas.openxmlformats.org/officeDocument/2006/relationships/hyperlink" Target="http://scholarship-positions.com/ransome-postgraduate-scholarships-university-st-andrews-uk/2017/02/0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research-positions-foreign-graduate-postdoctoral-students-kaist-south-korea/2017/02/01/" TargetMode="External"/><Relationship Id="rId95" Type="http://schemas.openxmlformats.org/officeDocument/2006/relationships/hyperlink" Target="http://scholarship-positions.com/blog/free-online-course-writing-english-university/201610/" TargetMode="Externa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hyperlink" Target="http://scholarship-positions.com/doctoral-fellowships-developing-country-university-of-british-columbia-canada/2017/02/02/" TargetMode="External"/><Relationship Id="rId69" Type="http://schemas.openxmlformats.org/officeDocument/2006/relationships/hyperlink" Target="http://scholarship-positions.com/mauritius-africa-scholarships-undergraduate-students-mauritius-2014/2014/04/01/" TargetMode="External"/><Relationship Id="rId113" Type="http://schemas.openxmlformats.org/officeDocument/2006/relationships/hyperlink" Target="http://scholarship-positions.com/eajs-toshiba-international-foundation-fellowships-japan/2017/02/02/" TargetMode="External"/><Relationship Id="rId118" Type="http://schemas.openxmlformats.org/officeDocument/2006/relationships/hyperlink" Target="http://scholarship-positions.com/phd-scholarship-statistics-university-wollongong-australia/2017/02/01/" TargetMode="External"/><Relationship Id="rId134" Type="http://schemas.openxmlformats.org/officeDocument/2006/relationships/hyperlink" Target="http://scholarship-positions.com/nyu-school-law-visiting-doctoral-research-scholarship-program-usa/2016/02/01/" TargetMode="External"/><Relationship Id="rId139" Type="http://schemas.openxmlformats.org/officeDocument/2006/relationships/hyperlink" Target="http://scholarship-positions.com/2014-2015-fulbright-masters-program-for-afghan-students-in-usa/2013/03/16/" TargetMode="External"/><Relationship Id="rId80" Type="http://schemas.openxmlformats.org/officeDocument/2006/relationships/hyperlink" Target="http://scholarship-positions.com/school-engineering-international-masters-scholarships-uk-201415/2014/02/04/" TargetMode="External"/><Relationship Id="rId85" Type="http://schemas.openxmlformats.org/officeDocument/2006/relationships/hyperlink" Target="http://scholarship-positions.com/blog/robotics-free-online-course-queensland-university-technology/201702/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59" Type="http://schemas.openxmlformats.org/officeDocument/2006/relationships/hyperlink" Target="http://scholarship-positions.com" TargetMode="External"/><Relationship Id="rId103" Type="http://schemas.openxmlformats.org/officeDocument/2006/relationships/hyperlink" Target="http://scholarship-positions.com/science-engineering-research-board-overseas-postdoctoral-fellowship-india/2017/02/02/" TargetMode="External"/><Relationship Id="rId108" Type="http://schemas.openxmlformats.org/officeDocument/2006/relationships/hyperlink" Target="http://scholarship-positions.com/fully-funded-phd-positions-international-students-imprs-gbgc-germany-2014/2014/08/29/" TargetMode="External"/><Relationship Id="rId124" Type="http://schemas.openxmlformats.org/officeDocument/2006/relationships/hyperlink" Target="http://scholarship-positions.com/doctoral-research-scholarship-materials-science-engineering-australia/2017/02/02/" TargetMode="External"/><Relationship Id="rId129" Type="http://schemas.openxmlformats.org/officeDocument/2006/relationships/hyperlink" Target="http://scholarship-positions.com/ransome-postgraduate-scholarships-university-st-andrews-uk/2017/02/02/" TargetMode="External"/><Relationship Id="rId54" Type="http://schemas.openxmlformats.org/officeDocument/2006/relationships/control" Target="activeX/activeX46.xml"/><Relationship Id="rId70" Type="http://schemas.openxmlformats.org/officeDocument/2006/relationships/hyperlink" Target="http://scholarship-positions.com/international-excellence-undergraduate-scholarships-university-manchester-uk/2017/02/02/" TargetMode="External"/><Relationship Id="rId75" Type="http://schemas.openxmlformats.org/officeDocument/2006/relationships/hyperlink" Target="http://scholarship-positions.com/sir-ratan-tata-fellowships-south-asian-students-uk-2014-2015/2014/04/05/" TargetMode="External"/><Relationship Id="rId91" Type="http://schemas.openxmlformats.org/officeDocument/2006/relationships/hyperlink" Target="http://scholarship-positions.com/research-positions-foreign-graduate-postdoctoral-students-kaist-south-korea/2017/02/01/" TargetMode="External"/><Relationship Id="rId96" Type="http://schemas.openxmlformats.org/officeDocument/2006/relationships/hyperlink" Target="http://scholarship-positions.com/wincott-foundation-journalism-scholarship-for-international-students-uk/2017/02/02/" TargetMode="External"/><Relationship Id="rId14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hyperlink" Target="http://scholarship-positions.com/university-of-sussex-scholarships-for-pakistani-students-in-uk/2017/02/02/" TargetMode="External"/><Relationship Id="rId119" Type="http://schemas.openxmlformats.org/officeDocument/2006/relationships/hyperlink" Target="http://scholarship-positions.com/phd-scholarship-statistics-university-wollongong-australia/2017/02/01/" TargetMode="External"/><Relationship Id="rId44" Type="http://schemas.openxmlformats.org/officeDocument/2006/relationships/control" Target="activeX/activeX36.xml"/><Relationship Id="rId60" Type="http://schemas.openxmlformats.org/officeDocument/2006/relationships/hyperlink" Target="http://scholarship-positions.com/full-scholarship-non-chinese-students-xiamen-university-china/2017/02/02/" TargetMode="External"/><Relationship Id="rId65" Type="http://schemas.openxmlformats.org/officeDocument/2006/relationships/hyperlink" Target="http://scholarship-positions.com/doctoral-fellowships-developing-country-university-of-british-columbia-canada/2017/02/02/" TargetMode="External"/><Relationship Id="rId81" Type="http://schemas.openxmlformats.org/officeDocument/2006/relationships/hyperlink" Target="http://scholarship-positions.com/school-engineering-international-masters-scholarships-uk-201415/2014/02/04/" TargetMode="External"/><Relationship Id="rId86" Type="http://schemas.openxmlformats.org/officeDocument/2006/relationships/hyperlink" Target="http://scholarship-positions.com/criminology-scholarships-foreign-researchers-germany/2017/02/02/" TargetMode="External"/><Relationship Id="rId130" Type="http://schemas.openxmlformats.org/officeDocument/2006/relationships/hyperlink" Target="http://scholarship-positions.com/university-amsterdam-experimental-postdoc-position-netherlands/2017/02/02/" TargetMode="External"/><Relationship Id="rId135" Type="http://schemas.openxmlformats.org/officeDocument/2006/relationships/hyperlink" Target="http://scholarship-positions.com/nyu-school-law-visiting-doctoral-research-scholarship-program-usa/2016/02/01/" TargetMode="Externa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hyperlink" Target="http://scholarship-positions.com/fully-funded-phd-positions-international-students-imprs-gbgc-germany-2014/2014/08/29/" TargetMode="Externa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hyperlink" Target="http://scholarship-positions.com/blog/financial-accounting-online-course-eliminating-fears/201702/" TargetMode="External"/><Relationship Id="rId97" Type="http://schemas.openxmlformats.org/officeDocument/2006/relationships/hyperlink" Target="http://scholarship-positions.com/wincott-foundation-journalism-scholarship-for-international-students-uk/2017/02/02/" TargetMode="External"/><Relationship Id="rId104" Type="http://schemas.openxmlformats.org/officeDocument/2006/relationships/hyperlink" Target="http://scholarship-positions.com/austrian-academy-of-sciences-doctoral-fellowship-programme/2016/02/02/" TargetMode="External"/><Relationship Id="rId120" Type="http://schemas.openxmlformats.org/officeDocument/2006/relationships/hyperlink" Target="http://scholarship-positions.com/waterford-institute-of-technology-wicket-scholarship-for-indian-students-ireland/2016/02/04/" TargetMode="External"/><Relationship Id="rId125" Type="http://schemas.openxmlformats.org/officeDocument/2006/relationships/hyperlink" Target="http://scholarship-positions.com/doctoral-research-scholarship-materials-science-engineering-australia/2017/02/02/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international-excellence-undergraduate-scholarships-university-manchester-uk/2017/02/02/" TargetMode="External"/><Relationship Id="rId92" Type="http://schemas.openxmlformats.org/officeDocument/2006/relationships/hyperlink" Target="http://scholarship-positions.com/blog/linear-algebra-free-online-course-university-of-texas/201702/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hyperlink" Target="http://scholarship-positions.com/ubc-four-year-doctoral-fellowship-4yf-program-international-students-canada/2017/01/31/" TargetMode="External"/><Relationship Id="rId87" Type="http://schemas.openxmlformats.org/officeDocument/2006/relationships/hyperlink" Target="http://scholarship-positions.com/criminology-scholarships-foreign-researchers-germany/2017/02/02/" TargetMode="External"/><Relationship Id="rId110" Type="http://schemas.openxmlformats.org/officeDocument/2006/relationships/hyperlink" Target="http://scholarship-positions.com/international-excellence-merit-scholarship-swansea-university-uk/2017/02/02/" TargetMode="External"/><Relationship Id="rId115" Type="http://schemas.openxmlformats.org/officeDocument/2006/relationships/hyperlink" Target="http://scholarship-positions.com/university-of-sussex-scholarships-for-pakistani-students-in-uk/2017/02/02/" TargetMode="External"/><Relationship Id="rId131" Type="http://schemas.openxmlformats.org/officeDocument/2006/relationships/hyperlink" Target="http://scholarship-positions.com/university-amsterdam-experimental-postdoc-position-netherlands/2017/02/02/" TargetMode="External"/><Relationship Id="rId136" Type="http://schemas.openxmlformats.org/officeDocument/2006/relationships/hyperlink" Target="http://scholarship-positions.com/ucl-postdoctoral-hoover-fellowship-in-economic-social-ethics-belgium/2015/12/29/" TargetMode="External"/><Relationship Id="rId61" Type="http://schemas.openxmlformats.org/officeDocument/2006/relationships/hyperlink" Target="http://scholarship-positions.com/full-scholarship-non-chinese-students-xiamen-university-china/2017/02/02/" TargetMode="External"/><Relationship Id="rId82" Type="http://schemas.openxmlformats.org/officeDocument/2006/relationships/hyperlink" Target="http://scholarship-positions.com/asian-peacebuilders-masters-scholarships-costa-rica-philippines-2014-2015/2013/07/08/" TargetMode="Externa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hyperlink" Target="http://scholarship-positions.com/blog/financial-accounting-online-course-eliminating-fears/201702/" TargetMode="External"/><Relationship Id="rId100" Type="http://schemas.openxmlformats.org/officeDocument/2006/relationships/hyperlink" Target="http://scholarship-positions.com/uts-institute-public-policy-governance-postgraduate-scholarship-australia/2017/02/02/" TargetMode="External"/><Relationship Id="rId105" Type="http://schemas.openxmlformats.org/officeDocument/2006/relationships/hyperlink" Target="http://scholarship-positions.com/austrian-academy-of-sciences-doctoral-fellowship-programme/2016/02/02/" TargetMode="External"/><Relationship Id="rId126" Type="http://schemas.openxmlformats.org/officeDocument/2006/relationships/hyperlink" Target="http://scholarship-positions.com/phd-research-fellowship-biomedical-engineering-university-of-oslo-norway/2017/02/02/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72" Type="http://schemas.openxmlformats.org/officeDocument/2006/relationships/hyperlink" Target="http://scholarship-positions.com/oxford-cambridge-society-of-india-ocsi-scholarships-uk/2015/03/31/" TargetMode="External"/><Relationship Id="rId93" Type="http://schemas.openxmlformats.org/officeDocument/2006/relationships/hyperlink" Target="http://scholarship-positions.com/blog/linear-algebra-free-online-course-university-of-texas/201702/" TargetMode="External"/><Relationship Id="rId98" Type="http://schemas.openxmlformats.org/officeDocument/2006/relationships/hyperlink" Target="http://scholarship-positions.com/research-training-program-international-scholarships-australia/2017/02/02/" TargetMode="External"/><Relationship Id="rId121" Type="http://schemas.openxmlformats.org/officeDocument/2006/relationships/hyperlink" Target="http://scholarship-positions.com/waterford-institute-of-technology-wicket-scholarship-for-indian-students-ireland/2016/02/04/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hyperlink" Target="http://scholarship-positions.com/ubc-four-year-doctoral-fellowship-4yf-program-international-students-canada/2017/01/31/" TargetMode="External"/><Relationship Id="rId116" Type="http://schemas.openxmlformats.org/officeDocument/2006/relationships/hyperlink" Target="http://scholarship-positions.com/tilburg-school-social-behavioral-sciences-undergraduate-scholarships-international-students/2017/02/02/" TargetMode="External"/><Relationship Id="rId137" Type="http://schemas.openxmlformats.org/officeDocument/2006/relationships/hyperlink" Target="http://scholarship-positions.com/ucl-postdoctoral-hoover-fellowship-in-economic-social-ethics-belgium/2015/12/29/" TargetMode="Externa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hyperlink" Target="http://scholarship-positions.com/biozentrum-basel-international-phd-fellowship-program-switzerland-2016/2016/02/04/" TargetMode="External"/><Relationship Id="rId83" Type="http://schemas.openxmlformats.org/officeDocument/2006/relationships/hyperlink" Target="http://scholarship-positions.com/asian-peacebuilders-masters-scholarships-costa-rica-philippines-2014-2015/2013/07/08/" TargetMode="External"/><Relationship Id="rId88" Type="http://schemas.openxmlformats.org/officeDocument/2006/relationships/hyperlink" Target="http://scholarship-positions.com/60-iet-diamond-jubilee-scholarships-uk/2017/02/02/" TargetMode="External"/><Relationship Id="rId111" Type="http://schemas.openxmlformats.org/officeDocument/2006/relationships/hyperlink" Target="http://scholarship-positions.com/international-excellence-merit-scholarship-swansea-university-uk/2017/02/02/" TargetMode="External"/><Relationship Id="rId132" Type="http://schemas.openxmlformats.org/officeDocument/2006/relationships/hyperlink" Target="http://scholarship-positions.com/ms-or-phd-position-in-electrical-engineering-at-ozyegin-university-in-istanbul-2017/2017/02/01/" TargetMode="Externa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hyperlink" Target="http://scholarship-positions.com/postgraduate-merit-scholarship-national-university-ireland/2016/02/02/" TargetMode="External"/><Relationship Id="rId127" Type="http://schemas.openxmlformats.org/officeDocument/2006/relationships/hyperlink" Target="http://scholarship-positions.com/phd-research-fellowship-biomedical-engineering-university-of-oslo-norway/2017/02/02/" TargetMode="Externa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hyperlink" Target="http://scholarship-positions.com/oxford-cambridge-society-of-india-ocsi-scholarships-uk/2015/03/31/" TargetMode="External"/><Relationship Id="rId78" Type="http://schemas.openxmlformats.org/officeDocument/2006/relationships/hyperlink" Target="http://scholarship-positions.com/kings-college-london-desmond-tutu-scholarships-international-students-uk/2017/02/02/" TargetMode="External"/><Relationship Id="rId94" Type="http://schemas.openxmlformats.org/officeDocument/2006/relationships/hyperlink" Target="http://scholarship-positions.com/blog/free-online-course-writing-english-university/201610/" TargetMode="External"/><Relationship Id="rId99" Type="http://schemas.openxmlformats.org/officeDocument/2006/relationships/hyperlink" Target="http://scholarship-positions.com/research-training-program-international-scholarships-australia/2017/02/02/" TargetMode="External"/><Relationship Id="rId101" Type="http://schemas.openxmlformats.org/officeDocument/2006/relationships/hyperlink" Target="http://scholarship-positions.com/uts-institute-public-policy-governance-postgraduate-scholarship-australia/2017/02/02/" TargetMode="External"/><Relationship Id="rId122" Type="http://schemas.openxmlformats.org/officeDocument/2006/relationships/hyperlink" Target="http://scholarship-positions.com/phd-studentship-nuclear-electronic-engineering-lancaster-university-uk/2017/02/03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control" Target="activeX/activeX18.xml"/><Relationship Id="rId47" Type="http://schemas.openxmlformats.org/officeDocument/2006/relationships/control" Target="activeX/activeX39.xml"/><Relationship Id="rId68" Type="http://schemas.openxmlformats.org/officeDocument/2006/relationships/hyperlink" Target="http://scholarship-positions.com/mauritius-africa-scholarships-undergraduate-students-mauritius-2014/2014/04/01/" TargetMode="External"/><Relationship Id="rId89" Type="http://schemas.openxmlformats.org/officeDocument/2006/relationships/hyperlink" Target="http://scholarship-positions.com/60-iet-diamond-jubilee-scholarships-uk/2017/02/02/" TargetMode="External"/><Relationship Id="rId112" Type="http://schemas.openxmlformats.org/officeDocument/2006/relationships/hyperlink" Target="http://scholarship-positions.com/eajs-toshiba-international-foundation-fellowships-japan/2017/02/02/" TargetMode="External"/><Relationship Id="rId133" Type="http://schemas.openxmlformats.org/officeDocument/2006/relationships/hyperlink" Target="http://scholarship-positions.com/ms-or-phd-position-in-electrical-engineering-at-ozyegin-university-in-istanbul-2017/2017/02/01/" TargetMode="External"/><Relationship Id="rId16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51C44-C9AD-4A7E-BFC3-9D6B5E42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3195</Words>
  <Characters>18218</Characters>
  <Application>Microsoft Office Word</Application>
  <DocSecurity>4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2017-02-06T07:59:00Z</dcterms:created>
  <dcterms:modified xsi:type="dcterms:W3CDTF">2017-02-06T07:59:00Z</dcterms:modified>
</cp:coreProperties>
</file>