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633C3E" w:rsidRPr="004C0055" w:rsidTr="004A15A2">
        <w:trPr>
          <w:trHeight w:val="301"/>
        </w:trPr>
        <w:tc>
          <w:tcPr>
            <w:tcW w:w="9816" w:type="dxa"/>
          </w:tcPr>
          <w:p w:rsidR="00633C3E" w:rsidRDefault="00633C3E" w:rsidP="00633C3E">
            <w:pPr>
              <w:spacing w:after="160"/>
            </w:pPr>
            <w:proofErr w:type="spellStart"/>
            <w:r w:rsidRPr="00633C3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CRiL</w:t>
            </w:r>
            <w:proofErr w:type="spellEnd"/>
            <w:r w:rsidRPr="00633C3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PhD international awards at University of Bedfordshire, UK</w:t>
            </w:r>
          </w:p>
        </w:tc>
      </w:tr>
      <w:tr w:rsidR="00633C3E" w:rsidRPr="004C0055" w:rsidTr="004A15A2">
        <w:trPr>
          <w:trHeight w:val="253"/>
        </w:trPr>
        <w:tc>
          <w:tcPr>
            <w:tcW w:w="9816" w:type="dxa"/>
          </w:tcPr>
          <w:p w:rsidR="00633C3E" w:rsidRPr="004C0055" w:rsidRDefault="00633C3E" w:rsidP="00633C3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633C3E" w:rsidRPr="004C0055" w:rsidTr="004A15A2">
        <w:trPr>
          <w:trHeight w:val="253"/>
        </w:trPr>
        <w:tc>
          <w:tcPr>
            <w:tcW w:w="9816" w:type="dxa"/>
          </w:tcPr>
          <w:p w:rsidR="00633C3E" w:rsidRPr="004C0055" w:rsidRDefault="00633C3E" w:rsidP="00633C3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Pr="00633C3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633C3E" w:rsidRPr="004C0055" w:rsidTr="004A15A2">
        <w:trPr>
          <w:trHeight w:val="253"/>
        </w:trPr>
        <w:tc>
          <w:tcPr>
            <w:tcW w:w="9816" w:type="dxa"/>
          </w:tcPr>
          <w:p w:rsidR="00633C3E" w:rsidRPr="004C0055" w:rsidRDefault="00633C3E" w:rsidP="00633C3E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November 25, 2022</w:t>
            </w:r>
          </w:p>
        </w:tc>
      </w:tr>
      <w:tr w:rsidR="00633C3E" w:rsidRPr="004C0055" w:rsidTr="004A15A2">
        <w:trPr>
          <w:trHeight w:val="765"/>
        </w:trPr>
        <w:tc>
          <w:tcPr>
            <w:tcW w:w="9816" w:type="dxa"/>
          </w:tcPr>
          <w:p w:rsidR="00633C3E" w:rsidRDefault="00633C3E" w:rsidP="004A15A2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>
              <w:t xml:space="preserve">  </w:t>
            </w:r>
            <w:hyperlink r:id="rId4" w:history="1">
              <w:r w:rsidRPr="00554D68">
                <w:rPr>
                  <w:rStyle w:val="Hyperlink"/>
                </w:rPr>
                <w:t>https://scholarship-positions.com/cril-phd-international-scholarships-at-university-of-bedfordshire-uk/2022/10/28/</w:t>
              </w:r>
            </w:hyperlink>
          </w:p>
          <w:p w:rsidR="00633C3E" w:rsidRPr="004C0055" w:rsidRDefault="00633C3E" w:rsidP="004A15A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633C3E" w:rsidRPr="000A039A" w:rsidTr="004A15A2">
        <w:trPr>
          <w:trHeight w:val="301"/>
        </w:trPr>
        <w:tc>
          <w:tcPr>
            <w:tcW w:w="9816" w:type="dxa"/>
          </w:tcPr>
          <w:p w:rsidR="00633C3E" w:rsidRPr="00AC756A" w:rsidRDefault="00633C3E" w:rsidP="00633C3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33C3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Otsuka-Toshimi Scholarships for International Students in Japan</w:t>
            </w:r>
          </w:p>
        </w:tc>
      </w:tr>
      <w:tr w:rsidR="00633C3E" w:rsidRPr="006842B5" w:rsidTr="004A15A2">
        <w:trPr>
          <w:trHeight w:val="253"/>
        </w:trPr>
        <w:tc>
          <w:tcPr>
            <w:tcW w:w="9816" w:type="dxa"/>
          </w:tcPr>
          <w:p w:rsidR="00633C3E" w:rsidRPr="006842B5" w:rsidRDefault="00633C3E" w:rsidP="00633C3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Japan</w:t>
            </w:r>
          </w:p>
        </w:tc>
      </w:tr>
      <w:tr w:rsidR="00633C3E" w:rsidRPr="006842B5" w:rsidTr="004A15A2">
        <w:trPr>
          <w:trHeight w:val="253"/>
        </w:trPr>
        <w:tc>
          <w:tcPr>
            <w:tcW w:w="9816" w:type="dxa"/>
          </w:tcPr>
          <w:p w:rsidR="00633C3E" w:rsidRPr="006842B5" w:rsidRDefault="00633C3E" w:rsidP="00633C3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633C3E" w:rsidRPr="006842B5" w:rsidTr="004A15A2">
        <w:trPr>
          <w:trHeight w:val="253"/>
        </w:trPr>
        <w:tc>
          <w:tcPr>
            <w:tcW w:w="9816" w:type="dxa"/>
          </w:tcPr>
          <w:p w:rsidR="00633C3E" w:rsidRPr="006842B5" w:rsidRDefault="00633C3E" w:rsidP="00633C3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November 03, 2022</w:t>
            </w:r>
          </w:p>
        </w:tc>
      </w:tr>
      <w:tr w:rsidR="00633C3E" w:rsidRPr="006842B5" w:rsidTr="004A15A2">
        <w:trPr>
          <w:trHeight w:val="765"/>
        </w:trPr>
        <w:tc>
          <w:tcPr>
            <w:tcW w:w="9816" w:type="dxa"/>
          </w:tcPr>
          <w:p w:rsidR="00633C3E" w:rsidRPr="006842B5" w:rsidRDefault="00633C3E" w:rsidP="00633C3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Pr="00554D68">
                <w:rPr>
                  <w:rStyle w:val="Hyperlink"/>
                </w:rPr>
                <w:t>https://scholarship-positions.com/otsuka-toshimi-scholarships-for-international-students-in-japan/2022/10/28/</w:t>
              </w:r>
            </w:hyperlink>
          </w:p>
        </w:tc>
      </w:tr>
    </w:tbl>
    <w:p w:rsidR="00633C3E" w:rsidRPr="00650EB6" w:rsidRDefault="00633C3E" w:rsidP="00633C3E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33C3E" w:rsidRPr="00C74E3B" w:rsidTr="00633C3E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33C3E" w:rsidRPr="00C74E3B" w:rsidRDefault="00633C3E" w:rsidP="00633C3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33C3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Australian POTS Foundation PhD Top-up Scholarship at University of Adelaide, Australia</w:t>
            </w:r>
          </w:p>
        </w:tc>
      </w:tr>
      <w:tr w:rsidR="00633C3E" w:rsidRPr="006842B5" w:rsidTr="00633C3E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33C3E" w:rsidRPr="006842B5" w:rsidRDefault="00633C3E" w:rsidP="004A15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Australia</w:t>
            </w:r>
          </w:p>
        </w:tc>
      </w:tr>
      <w:tr w:rsidR="00633C3E" w:rsidRPr="006842B5" w:rsidTr="00633C3E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33C3E" w:rsidRPr="006842B5" w:rsidRDefault="00633C3E" w:rsidP="00633C3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633C3E" w:rsidRPr="006842B5" w:rsidTr="00633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633C3E" w:rsidRPr="006842B5" w:rsidRDefault="00633C3E" w:rsidP="00633C3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November 14, 2022</w:t>
            </w:r>
          </w:p>
        </w:tc>
      </w:tr>
      <w:tr w:rsidR="00633C3E" w:rsidRPr="006842B5" w:rsidTr="00633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633C3E" w:rsidRPr="006842B5" w:rsidRDefault="00633C3E" w:rsidP="00633C3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 </w:t>
            </w:r>
            <w:hyperlink r:id="rId6" w:history="1">
              <w:r w:rsidRPr="00554D68">
                <w:rPr>
                  <w:rStyle w:val="Hyperlink"/>
                </w:rPr>
                <w:t>https://scholarship-positions.com/australian-pots-foundation-phd-top-up-scholarship-at-university-of-adelaide-australia/2022/10/21/</w:t>
              </w:r>
            </w:hyperlink>
          </w:p>
        </w:tc>
      </w:tr>
    </w:tbl>
    <w:p w:rsidR="00633C3E" w:rsidRPr="007C2740" w:rsidRDefault="00633C3E" w:rsidP="00633C3E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33C3E" w:rsidRPr="006842B5" w:rsidTr="004A15A2">
        <w:trPr>
          <w:trHeight w:val="230"/>
        </w:trPr>
        <w:tc>
          <w:tcPr>
            <w:tcW w:w="9639" w:type="dxa"/>
          </w:tcPr>
          <w:p w:rsidR="00633C3E" w:rsidRPr="00AC756A" w:rsidRDefault="00633C3E" w:rsidP="00633C3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33C3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Danish Government international awards at the University of Copenhagen, Denmark</w:t>
            </w:r>
          </w:p>
        </w:tc>
      </w:tr>
      <w:tr w:rsidR="00633C3E" w:rsidRPr="006842B5" w:rsidTr="004A15A2">
        <w:trPr>
          <w:trHeight w:val="194"/>
        </w:trPr>
        <w:tc>
          <w:tcPr>
            <w:tcW w:w="9639" w:type="dxa"/>
          </w:tcPr>
          <w:p w:rsidR="00633C3E" w:rsidRPr="006842B5" w:rsidRDefault="00633C3E" w:rsidP="00633C3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Denmark</w:t>
            </w:r>
          </w:p>
        </w:tc>
      </w:tr>
      <w:tr w:rsidR="00633C3E" w:rsidRPr="006842B5" w:rsidTr="004A15A2">
        <w:trPr>
          <w:trHeight w:val="194"/>
        </w:trPr>
        <w:tc>
          <w:tcPr>
            <w:tcW w:w="9639" w:type="dxa"/>
          </w:tcPr>
          <w:p w:rsidR="00633C3E" w:rsidRPr="006842B5" w:rsidRDefault="00633C3E" w:rsidP="004A15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633C3E" w:rsidRPr="006842B5" w:rsidTr="004A15A2">
        <w:trPr>
          <w:trHeight w:val="194"/>
        </w:trPr>
        <w:tc>
          <w:tcPr>
            <w:tcW w:w="9639" w:type="dxa"/>
          </w:tcPr>
          <w:p w:rsidR="00633C3E" w:rsidRPr="006842B5" w:rsidRDefault="00633C3E" w:rsidP="00633C3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Application deadline: January 15, 2023</w:t>
            </w:r>
          </w:p>
        </w:tc>
      </w:tr>
      <w:tr w:rsidR="00633C3E" w:rsidRPr="006842B5" w:rsidTr="004A15A2">
        <w:trPr>
          <w:trHeight w:val="587"/>
        </w:trPr>
        <w:tc>
          <w:tcPr>
            <w:tcW w:w="9639" w:type="dxa"/>
          </w:tcPr>
          <w:p w:rsidR="00633C3E" w:rsidRPr="006842B5" w:rsidRDefault="00633C3E" w:rsidP="00AC2EF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</w:t>
            </w:r>
            <w:hyperlink r:id="rId7" w:history="1">
              <w:r w:rsidRPr="00554D68">
                <w:rPr>
                  <w:rStyle w:val="Hyperlink"/>
                </w:rPr>
                <w:t>https://scholarship-positions.com/danish-government-international-scholarships-at-the-university-of-copenhagen-denmark/2022/10/21/</w:t>
              </w:r>
            </w:hyperlink>
            <w:bookmarkStart w:id="0" w:name="_GoBack"/>
            <w:bookmarkEnd w:id="0"/>
          </w:p>
        </w:tc>
      </w:tr>
    </w:tbl>
    <w:p w:rsidR="00633C3E" w:rsidRDefault="00633C3E" w:rsidP="00633C3E"/>
    <w:p w:rsidR="00CB3F5E" w:rsidRDefault="00AC2EF3"/>
    <w:sectPr w:rsidR="00CB3F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3E"/>
    <w:rsid w:val="001D51B1"/>
    <w:rsid w:val="004E2D1B"/>
    <w:rsid w:val="00633C3E"/>
    <w:rsid w:val="00AC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18907-F615-4E25-A380-8F80E613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C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3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danish-government-international-scholarships-at-the-university-of-copenhagen-denmark/2022/10/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australian-pots-foundation-phd-top-up-scholarship-at-university-of-adelaide-australia/2022/10/21/" TargetMode="External"/><Relationship Id="rId5" Type="http://schemas.openxmlformats.org/officeDocument/2006/relationships/hyperlink" Target="https://scholarship-positions.com/otsuka-toshimi-scholarships-for-international-students-in-japan/2022/10/28/" TargetMode="External"/><Relationship Id="rId4" Type="http://schemas.openxmlformats.org/officeDocument/2006/relationships/hyperlink" Target="https://scholarship-positions.com/cril-phd-international-scholarships-at-university-of-bedfordshire-uk/2022/10/2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2022-11-02T05:26:00Z</dcterms:created>
  <dcterms:modified xsi:type="dcterms:W3CDTF">2022-11-02T05:38:00Z</dcterms:modified>
</cp:coreProperties>
</file>