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495D8C" w:rsidP="00495D8C">
            <w:pPr>
              <w:spacing w:after="160"/>
            </w:pPr>
            <w:bookmarkStart w:id="0" w:name="_GoBack"/>
            <w:bookmarkEnd w:id="0"/>
            <w:r w:rsidRPr="00495D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Hooked on AI Applying Computer Vision Methods at Edith Cowan University, 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495D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95D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495D8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495D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November 30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A75425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495D8C" w:rsidRPr="00C160A4">
                <w:rPr>
                  <w:rStyle w:val="Hyperlink"/>
                </w:rPr>
                <w:t>https://scholarship-positions.com/international-phd-scholarships-in-hooked-on-ai-applying-computer-vision-methods-at-edith-cowan-university-australia/2022/08/10/</w:t>
              </w:r>
            </w:hyperlink>
          </w:p>
          <w:p w:rsidR="00F6053C" w:rsidRPr="004C0055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495D8C" w:rsidP="00495D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5D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2 PhD Positions in Medical Sciences or Physics at Umea University, Sweden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95D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6053C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495D8C">
              <w:rPr>
                <w:rFonts w:ascii="Book Antiqua" w:hAnsi="Book Antiqua"/>
                <w:sz w:val="24"/>
                <w:szCs w:val="24"/>
              </w:rPr>
              <w:t>26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F6053C" w:rsidRPr="006842B5" w:rsidRDefault="00911947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495D8C" w:rsidRPr="00C160A4">
                <w:rPr>
                  <w:rStyle w:val="Hyperlink"/>
                </w:rPr>
                <w:t>https://scholarship-positions.com/2-phd-positions-in-medical-sciences-or-physics-at-umea-university-sweden/2022/08/09/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495D8C" w:rsidP="00495D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5D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CQT PhD International Scholarships in Singapore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95D8C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95D8C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75425" w:rsidRPr="006842B5" w:rsidRDefault="0098720F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495D8C" w:rsidRPr="00C160A4">
                <w:rPr>
                  <w:rStyle w:val="Hyperlink"/>
                </w:rPr>
                <w:t>https://scholarship-positions.com/cqt-phd-international-scholarships-in-singapore/2022/08/13/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495D8C" w:rsidP="00495D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5D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Materials Chemistry and Photonic Materials in the 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95D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3418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95D8C">
              <w:rPr>
                <w:rFonts w:ascii="Book Antiqua" w:hAnsi="Book Antiqua"/>
                <w:sz w:val="24"/>
                <w:szCs w:val="24"/>
              </w:rPr>
              <w:t>September 16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133418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495D8C" w:rsidRPr="00C160A4">
                <w:rPr>
                  <w:rStyle w:val="Hyperlink"/>
                </w:rPr>
                <w:t>https://scholarship-positions.com/international-phd-positions-in-materials-chemistry-and-photonic-materials-in-the-netherlands/2022/08/13/</w:t>
              </w:r>
            </w:hyperlink>
          </w:p>
          <w:p w:rsidR="00495D8C" w:rsidRDefault="00495D8C" w:rsidP="00114EFA">
            <w:pPr>
              <w:spacing w:after="160"/>
            </w:pPr>
          </w:p>
          <w:p w:rsidR="00F6053C" w:rsidRPr="006842B5" w:rsidRDefault="00F6053C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053C" w:rsidRPr="006842B5" w:rsidTr="00B7690E">
        <w:trPr>
          <w:trHeight w:val="230"/>
        </w:trPr>
        <w:tc>
          <w:tcPr>
            <w:tcW w:w="9639" w:type="dxa"/>
          </w:tcPr>
          <w:p w:rsidR="00F6053C" w:rsidRPr="007C2740" w:rsidRDefault="00495D8C" w:rsidP="00495D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5D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PhD Positions in Additive Manufacturing Design and Sustainable Production at ETH Zurich, Switzerland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95D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Switzerland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95D8C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495D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95D8C">
              <w:rPr>
                <w:rFonts w:ascii="Book Antiqua" w:hAnsi="Book Antiqua"/>
                <w:sz w:val="24"/>
                <w:szCs w:val="24"/>
              </w:rPr>
              <w:t>August 31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F6053C" w:rsidRPr="006842B5" w:rsidTr="00B7690E">
        <w:trPr>
          <w:trHeight w:val="587"/>
        </w:trPr>
        <w:tc>
          <w:tcPr>
            <w:tcW w:w="9639" w:type="dxa"/>
          </w:tcPr>
          <w:p w:rsidR="00F6053C" w:rsidRDefault="00F6053C" w:rsidP="00F6053C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="00495D8C" w:rsidRPr="00C160A4">
                <w:rPr>
                  <w:rStyle w:val="Hyperlink"/>
                </w:rPr>
                <w:t>https://scholarship-positions.com/international-phd-positions-in-additive-manufacturing-design-and-sustainable-production-at-eth-zurich-switzerland/2022/08/13/</w:t>
              </w:r>
            </w:hyperlink>
          </w:p>
          <w:p w:rsidR="00495D8C" w:rsidRPr="006842B5" w:rsidRDefault="00495D8C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06B2B" w:rsidRDefault="00A06B2B" w:rsidP="00114EFA"/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CA" w:rsidRDefault="00D157CA" w:rsidP="002D5600">
      <w:pPr>
        <w:spacing w:after="0" w:line="240" w:lineRule="auto"/>
      </w:pPr>
      <w:r>
        <w:separator/>
      </w:r>
    </w:p>
  </w:endnote>
  <w:endnote w:type="continuationSeparator" w:id="0">
    <w:p w:rsidR="00D157CA" w:rsidRDefault="00D157C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CA" w:rsidRDefault="00D157CA" w:rsidP="002D5600">
      <w:pPr>
        <w:spacing w:after="0" w:line="240" w:lineRule="auto"/>
      </w:pPr>
      <w:r>
        <w:separator/>
      </w:r>
    </w:p>
  </w:footnote>
  <w:footnote w:type="continuationSeparator" w:id="0">
    <w:p w:rsidR="00D157CA" w:rsidRDefault="00D157CA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95D8C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63DBF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57CA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hooked-on-ai-applying-computer-vision-methods-at-edith-cowan-university-australia/2022/08/1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international-phd-positions-in-additive-manufacturing-design-and-sustainable-production-at-eth-zurich-switzerland/2022/08/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national-phd-positions-in-materials-chemistry-and-photonic-materials-in-the-netherlands/2022/08/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cqt-phd-international-scholarships-in-singapore/2022/08/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2-phd-positions-in-medical-sciences-or-physics-at-umea-university-sweden/2022/08/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3B79-3E19-4FEA-943A-839D6A64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2022-08-19T07:03:00Z</dcterms:created>
  <dcterms:modified xsi:type="dcterms:W3CDTF">2022-08-19T07:03:00Z</dcterms:modified>
</cp:coreProperties>
</file>