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25DBB" w:rsidRPr="004C0055" w:rsidTr="009A0127">
        <w:trPr>
          <w:trHeight w:val="299"/>
        </w:trPr>
        <w:tc>
          <w:tcPr>
            <w:tcW w:w="9468" w:type="dxa"/>
          </w:tcPr>
          <w:p w:rsidR="00A25DBB" w:rsidRDefault="00976BCF" w:rsidP="00976BCF">
            <w:pPr>
              <w:spacing w:after="160"/>
            </w:pPr>
            <w:bookmarkStart w:id="0" w:name="_GoBack"/>
            <w:bookmarkEnd w:id="0"/>
            <w:r w:rsidRPr="00976BC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MRIWA Postgraduate Scholarships at Edith Cowan University in Australia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976BC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Host country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976BCF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Australia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307C9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004D69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 degree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976BCF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976BCF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September 30</w:t>
            </w:r>
            <w:r w:rsidR="002C500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2022</w:t>
            </w:r>
          </w:p>
        </w:tc>
      </w:tr>
      <w:tr w:rsidR="004C0055" w:rsidRPr="004C0055" w:rsidTr="009A0127">
        <w:trPr>
          <w:trHeight w:val="760"/>
        </w:trPr>
        <w:tc>
          <w:tcPr>
            <w:tcW w:w="9468" w:type="dxa"/>
          </w:tcPr>
          <w:p w:rsidR="00F6053C" w:rsidRDefault="004C0055" w:rsidP="00F6053C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r w:rsidR="00E758FB">
              <w:t xml:space="preserve"> </w:t>
            </w:r>
            <w:hyperlink r:id="rId8" w:history="1">
              <w:r w:rsidR="00976BCF" w:rsidRPr="003B4919">
                <w:rPr>
                  <w:rStyle w:val="Hyperlink"/>
                </w:rPr>
                <w:t>https://scholarship-positions.com/international-mriwa-postgraduate-scholarships-at-edith-cowan-university-in-australia/2022/07/23/</w:t>
              </w:r>
            </w:hyperlink>
          </w:p>
          <w:p w:rsidR="00976BCF" w:rsidRPr="004C0055" w:rsidRDefault="00976BCF" w:rsidP="00F6053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11947" w:rsidRPr="000A039A" w:rsidTr="009A0127">
        <w:trPr>
          <w:trHeight w:val="299"/>
        </w:trPr>
        <w:tc>
          <w:tcPr>
            <w:tcW w:w="9468" w:type="dxa"/>
          </w:tcPr>
          <w:p w:rsidR="00911947" w:rsidRPr="000A039A" w:rsidRDefault="00976BCF" w:rsidP="00976BC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976BC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International Fellowships in Psychology or Epidemiology, UK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13341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3341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UK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004D6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0B531D">
              <w:rPr>
                <w:rFonts w:ascii="Book Antiqua" w:hAnsi="Book Antiqua"/>
                <w:sz w:val="24"/>
                <w:szCs w:val="24"/>
              </w:rPr>
              <w:t>PhD</w:t>
            </w:r>
            <w:r w:rsidR="00650EB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976BC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Application deadline:</w:t>
            </w:r>
            <w:r w:rsidR="00E758F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F6053C">
              <w:rPr>
                <w:rFonts w:ascii="Book Antiqua" w:hAnsi="Book Antiqua"/>
                <w:sz w:val="24"/>
                <w:szCs w:val="24"/>
              </w:rPr>
              <w:t xml:space="preserve">August </w:t>
            </w:r>
            <w:r w:rsidR="00976BCF">
              <w:rPr>
                <w:rFonts w:ascii="Book Antiqua" w:hAnsi="Book Antiqua"/>
                <w:sz w:val="24"/>
                <w:szCs w:val="24"/>
              </w:rPr>
              <w:t>31</w:t>
            </w:r>
            <w:r w:rsidR="00307C9F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11947" w:rsidRPr="006842B5" w:rsidTr="009A0127">
        <w:trPr>
          <w:trHeight w:val="760"/>
        </w:trPr>
        <w:tc>
          <w:tcPr>
            <w:tcW w:w="9468" w:type="dxa"/>
          </w:tcPr>
          <w:p w:rsidR="00F6053C" w:rsidRPr="006842B5" w:rsidRDefault="00911947" w:rsidP="00976BC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E758FB">
              <w:t xml:space="preserve"> </w:t>
            </w:r>
            <w:hyperlink r:id="rId9" w:history="1">
              <w:r w:rsidR="00976BCF" w:rsidRPr="003B4919">
                <w:rPr>
                  <w:rStyle w:val="Hyperlink"/>
                </w:rPr>
                <w:t>https://scholarship-positions.com/phd-international-fellowships-in-psychology-or-epidemiology-uk/2022/07/23/</w:t>
              </w:r>
            </w:hyperlink>
          </w:p>
        </w:tc>
      </w:tr>
    </w:tbl>
    <w:p w:rsidR="00911947" w:rsidRPr="00650EB6" w:rsidRDefault="00911947" w:rsidP="00650EB6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650EB6" w:rsidRPr="006842B5" w:rsidTr="009A012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50EB6" w:rsidRPr="00650EB6" w:rsidRDefault="00976BCF" w:rsidP="00976BC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976BC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Laing Developing Countries Graduate Scholarships at Newnham College, UK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976BC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A039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76BCF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004D6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76BCF">
              <w:rPr>
                <w:rFonts w:ascii="Book Antiqua" w:hAnsi="Book Antiqua"/>
                <w:sz w:val="24"/>
                <w:szCs w:val="24"/>
              </w:rPr>
              <w:t xml:space="preserve">Master or </w:t>
            </w:r>
            <w:r w:rsidR="00D040C7">
              <w:rPr>
                <w:rFonts w:ascii="Book Antiqua" w:hAnsi="Book Antiqua"/>
                <w:sz w:val="24"/>
                <w:szCs w:val="24"/>
              </w:rPr>
              <w:t>PhD</w:t>
            </w:r>
            <w:r w:rsidR="008C3A8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976BC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976BCF">
              <w:rPr>
                <w:rFonts w:ascii="Book Antiqua" w:hAnsi="Book Antiqua"/>
                <w:sz w:val="24"/>
                <w:szCs w:val="24"/>
              </w:rPr>
              <w:t>varies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A75425" w:rsidRPr="006842B5" w:rsidRDefault="0098720F" w:rsidP="00976BC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771087">
              <w:rPr>
                <w:rFonts w:ascii="Book Antiqua" w:hAnsi="Book Antiqua"/>
                <w:sz w:val="24"/>
                <w:szCs w:val="24"/>
              </w:rPr>
              <w:t xml:space="preserve">: </w:t>
            </w:r>
            <w:hyperlink r:id="rId10" w:history="1">
              <w:r w:rsidR="00976BCF" w:rsidRPr="003B4919">
                <w:rPr>
                  <w:rStyle w:val="Hyperlink"/>
                </w:rPr>
                <w:t>https://scholarship-positions.com/laing-developing-countries-graduate-scholarships-at-newnham-college-uk/2022/07/22/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C2740" w:rsidRPr="006842B5" w:rsidTr="007C247D">
        <w:trPr>
          <w:trHeight w:val="230"/>
        </w:trPr>
        <w:tc>
          <w:tcPr>
            <w:tcW w:w="9639" w:type="dxa"/>
          </w:tcPr>
          <w:p w:rsidR="007C2740" w:rsidRPr="007C2740" w:rsidRDefault="00976BCF" w:rsidP="00976BC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976BC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Warwick’s School of Engineering International PhD Scholarships in 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F6053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13341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F6053C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13341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133418">
              <w:rPr>
                <w:rFonts w:ascii="Book Antiqua" w:hAnsi="Book Antiqua"/>
                <w:sz w:val="24"/>
                <w:szCs w:val="24"/>
              </w:rPr>
              <w:t>PhD</w:t>
            </w:r>
            <w:r w:rsidR="007973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56595C" w:rsidP="00976BC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976BCF">
              <w:rPr>
                <w:rFonts w:ascii="Book Antiqua" w:hAnsi="Book Antiqua"/>
                <w:sz w:val="24"/>
                <w:szCs w:val="24"/>
              </w:rPr>
              <w:t>September 01</w:t>
            </w:r>
            <w:r w:rsidR="00004844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7C247D">
        <w:trPr>
          <w:trHeight w:val="587"/>
        </w:trPr>
        <w:tc>
          <w:tcPr>
            <w:tcW w:w="9639" w:type="dxa"/>
          </w:tcPr>
          <w:p w:rsidR="00F6053C" w:rsidRDefault="002C5D50" w:rsidP="00114EF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3A3C96"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1" w:history="1">
              <w:r w:rsidR="00976BCF" w:rsidRPr="003B4919">
                <w:rPr>
                  <w:rStyle w:val="Hyperlink"/>
                </w:rPr>
                <w:t>https://scholarship-positions.com/warwicks-school-of-engineering-international-phd-scholarships-in-uk/2022/07/22/</w:t>
              </w:r>
            </w:hyperlink>
          </w:p>
          <w:p w:rsidR="00976BCF" w:rsidRPr="006842B5" w:rsidRDefault="00976BCF" w:rsidP="00114EF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F6053C" w:rsidRDefault="00F6053C" w:rsidP="00114EFA"/>
    <w:sectPr w:rsidR="00F6053C" w:rsidSect="009A0127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6A5" w:rsidRDefault="00E476A5" w:rsidP="002D5600">
      <w:pPr>
        <w:spacing w:after="0" w:line="240" w:lineRule="auto"/>
      </w:pPr>
      <w:r>
        <w:separator/>
      </w:r>
    </w:p>
  </w:endnote>
  <w:endnote w:type="continuationSeparator" w:id="0">
    <w:p w:rsidR="00E476A5" w:rsidRDefault="00E476A5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6A5" w:rsidRDefault="00E476A5" w:rsidP="002D5600">
      <w:pPr>
        <w:spacing w:after="0" w:line="240" w:lineRule="auto"/>
      </w:pPr>
      <w:r>
        <w:separator/>
      </w:r>
    </w:p>
  </w:footnote>
  <w:footnote w:type="continuationSeparator" w:id="0">
    <w:p w:rsidR="00E476A5" w:rsidRDefault="00E476A5" w:rsidP="002D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7E0"/>
    <w:multiLevelType w:val="multilevel"/>
    <w:tmpl w:val="DE66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04844"/>
    <w:rsid w:val="00004D69"/>
    <w:rsid w:val="00007C12"/>
    <w:rsid w:val="00046A9A"/>
    <w:rsid w:val="00074E07"/>
    <w:rsid w:val="00092F83"/>
    <w:rsid w:val="00096683"/>
    <w:rsid w:val="000A039A"/>
    <w:rsid w:val="000B4A66"/>
    <w:rsid w:val="000B531D"/>
    <w:rsid w:val="000B6EE3"/>
    <w:rsid w:val="000D4965"/>
    <w:rsid w:val="000D6996"/>
    <w:rsid w:val="000E657C"/>
    <w:rsid w:val="000F2FA7"/>
    <w:rsid w:val="0010071E"/>
    <w:rsid w:val="00100D24"/>
    <w:rsid w:val="00114EFA"/>
    <w:rsid w:val="00115EDE"/>
    <w:rsid w:val="00116694"/>
    <w:rsid w:val="001221F1"/>
    <w:rsid w:val="00127E47"/>
    <w:rsid w:val="00133418"/>
    <w:rsid w:val="00154336"/>
    <w:rsid w:val="001743B1"/>
    <w:rsid w:val="0018031C"/>
    <w:rsid w:val="00194CE4"/>
    <w:rsid w:val="001A6A4C"/>
    <w:rsid w:val="001C0783"/>
    <w:rsid w:val="001E63CB"/>
    <w:rsid w:val="001F2672"/>
    <w:rsid w:val="00200408"/>
    <w:rsid w:val="0021574D"/>
    <w:rsid w:val="00220C6F"/>
    <w:rsid w:val="00251216"/>
    <w:rsid w:val="00255951"/>
    <w:rsid w:val="002848A6"/>
    <w:rsid w:val="00297B6A"/>
    <w:rsid w:val="002A7718"/>
    <w:rsid w:val="002B2DB8"/>
    <w:rsid w:val="002C49C9"/>
    <w:rsid w:val="002C5008"/>
    <w:rsid w:val="002C5D50"/>
    <w:rsid w:val="002D47A5"/>
    <w:rsid w:val="002D5600"/>
    <w:rsid w:val="002D68D8"/>
    <w:rsid w:val="003058D6"/>
    <w:rsid w:val="00306EB4"/>
    <w:rsid w:val="00307C9F"/>
    <w:rsid w:val="00311CB0"/>
    <w:rsid w:val="00312F07"/>
    <w:rsid w:val="003237AF"/>
    <w:rsid w:val="00336800"/>
    <w:rsid w:val="00343A14"/>
    <w:rsid w:val="0034770A"/>
    <w:rsid w:val="00352C50"/>
    <w:rsid w:val="0039730D"/>
    <w:rsid w:val="003A3C96"/>
    <w:rsid w:val="003A5DB5"/>
    <w:rsid w:val="003D3CE4"/>
    <w:rsid w:val="003E5A3D"/>
    <w:rsid w:val="003F1FAA"/>
    <w:rsid w:val="00422A24"/>
    <w:rsid w:val="00422C0F"/>
    <w:rsid w:val="00437C93"/>
    <w:rsid w:val="00443A6F"/>
    <w:rsid w:val="00445BAE"/>
    <w:rsid w:val="00451E57"/>
    <w:rsid w:val="00477D9D"/>
    <w:rsid w:val="004A03C6"/>
    <w:rsid w:val="004C0055"/>
    <w:rsid w:val="004C0910"/>
    <w:rsid w:val="004C7CCB"/>
    <w:rsid w:val="004E3964"/>
    <w:rsid w:val="004E705C"/>
    <w:rsid w:val="00516C3A"/>
    <w:rsid w:val="00543B74"/>
    <w:rsid w:val="0056595C"/>
    <w:rsid w:val="00566C12"/>
    <w:rsid w:val="00570C4A"/>
    <w:rsid w:val="00575E5B"/>
    <w:rsid w:val="0058297F"/>
    <w:rsid w:val="005A0DA2"/>
    <w:rsid w:val="005A0EAD"/>
    <w:rsid w:val="005A6BD0"/>
    <w:rsid w:val="005A7B8B"/>
    <w:rsid w:val="005B398E"/>
    <w:rsid w:val="005B4CB1"/>
    <w:rsid w:val="005B61E3"/>
    <w:rsid w:val="005C4250"/>
    <w:rsid w:val="005E5A90"/>
    <w:rsid w:val="005F06BF"/>
    <w:rsid w:val="005F40E8"/>
    <w:rsid w:val="005F70B1"/>
    <w:rsid w:val="006375F4"/>
    <w:rsid w:val="00640688"/>
    <w:rsid w:val="0064276C"/>
    <w:rsid w:val="00650EB6"/>
    <w:rsid w:val="006576B9"/>
    <w:rsid w:val="00665EE2"/>
    <w:rsid w:val="00691065"/>
    <w:rsid w:val="006B497C"/>
    <w:rsid w:val="006D5A91"/>
    <w:rsid w:val="006D611D"/>
    <w:rsid w:val="006F128C"/>
    <w:rsid w:val="006F2697"/>
    <w:rsid w:val="00742F81"/>
    <w:rsid w:val="00771087"/>
    <w:rsid w:val="007730A5"/>
    <w:rsid w:val="00776829"/>
    <w:rsid w:val="0078068C"/>
    <w:rsid w:val="00787D4E"/>
    <w:rsid w:val="007973BB"/>
    <w:rsid w:val="007A6FF3"/>
    <w:rsid w:val="007B5301"/>
    <w:rsid w:val="007C247D"/>
    <w:rsid w:val="007C2740"/>
    <w:rsid w:val="007C3361"/>
    <w:rsid w:val="007C774A"/>
    <w:rsid w:val="008011CD"/>
    <w:rsid w:val="00827734"/>
    <w:rsid w:val="00831125"/>
    <w:rsid w:val="00834A7B"/>
    <w:rsid w:val="00880388"/>
    <w:rsid w:val="008857E6"/>
    <w:rsid w:val="00887AC9"/>
    <w:rsid w:val="00890FFF"/>
    <w:rsid w:val="008B7190"/>
    <w:rsid w:val="008B7565"/>
    <w:rsid w:val="008C0F64"/>
    <w:rsid w:val="008C3A8B"/>
    <w:rsid w:val="008F2328"/>
    <w:rsid w:val="008F644E"/>
    <w:rsid w:val="00911947"/>
    <w:rsid w:val="00925012"/>
    <w:rsid w:val="009266EE"/>
    <w:rsid w:val="00931CAF"/>
    <w:rsid w:val="00976BCF"/>
    <w:rsid w:val="0098720F"/>
    <w:rsid w:val="00990815"/>
    <w:rsid w:val="009923A1"/>
    <w:rsid w:val="00996AB3"/>
    <w:rsid w:val="009A0127"/>
    <w:rsid w:val="009B7516"/>
    <w:rsid w:val="009F1149"/>
    <w:rsid w:val="009F38FD"/>
    <w:rsid w:val="00A06B2B"/>
    <w:rsid w:val="00A25DBB"/>
    <w:rsid w:val="00A553F8"/>
    <w:rsid w:val="00A62E51"/>
    <w:rsid w:val="00A75425"/>
    <w:rsid w:val="00A819FE"/>
    <w:rsid w:val="00AA2F0A"/>
    <w:rsid w:val="00AB6223"/>
    <w:rsid w:val="00AC460D"/>
    <w:rsid w:val="00AD0602"/>
    <w:rsid w:val="00AD156C"/>
    <w:rsid w:val="00AD2BE7"/>
    <w:rsid w:val="00B24882"/>
    <w:rsid w:val="00B26E73"/>
    <w:rsid w:val="00B27610"/>
    <w:rsid w:val="00B501E5"/>
    <w:rsid w:val="00B94159"/>
    <w:rsid w:val="00BB49F7"/>
    <w:rsid w:val="00BD16E8"/>
    <w:rsid w:val="00BD4846"/>
    <w:rsid w:val="00BD779D"/>
    <w:rsid w:val="00BF01E7"/>
    <w:rsid w:val="00C13379"/>
    <w:rsid w:val="00C37964"/>
    <w:rsid w:val="00C47B62"/>
    <w:rsid w:val="00C51506"/>
    <w:rsid w:val="00C677BC"/>
    <w:rsid w:val="00C72DC3"/>
    <w:rsid w:val="00CA2103"/>
    <w:rsid w:val="00CC5042"/>
    <w:rsid w:val="00CD6ECD"/>
    <w:rsid w:val="00CE7FC1"/>
    <w:rsid w:val="00D040C7"/>
    <w:rsid w:val="00D177AF"/>
    <w:rsid w:val="00D20599"/>
    <w:rsid w:val="00D20D0B"/>
    <w:rsid w:val="00D2599D"/>
    <w:rsid w:val="00D32CA1"/>
    <w:rsid w:val="00D66BFD"/>
    <w:rsid w:val="00D967EF"/>
    <w:rsid w:val="00DA42D5"/>
    <w:rsid w:val="00DB5F4A"/>
    <w:rsid w:val="00DC6E27"/>
    <w:rsid w:val="00DD256E"/>
    <w:rsid w:val="00DF53C3"/>
    <w:rsid w:val="00DF765E"/>
    <w:rsid w:val="00E153ED"/>
    <w:rsid w:val="00E228E3"/>
    <w:rsid w:val="00E369FB"/>
    <w:rsid w:val="00E476A5"/>
    <w:rsid w:val="00E758FB"/>
    <w:rsid w:val="00E87B7B"/>
    <w:rsid w:val="00E93172"/>
    <w:rsid w:val="00EA3313"/>
    <w:rsid w:val="00EB2BED"/>
    <w:rsid w:val="00EC55D6"/>
    <w:rsid w:val="00EC5B3B"/>
    <w:rsid w:val="00EC657E"/>
    <w:rsid w:val="00F079A8"/>
    <w:rsid w:val="00F3208C"/>
    <w:rsid w:val="00F416FD"/>
    <w:rsid w:val="00F46058"/>
    <w:rsid w:val="00F476AC"/>
    <w:rsid w:val="00F536D7"/>
    <w:rsid w:val="00F5634D"/>
    <w:rsid w:val="00F6053C"/>
    <w:rsid w:val="00F77F80"/>
    <w:rsid w:val="00F814E2"/>
    <w:rsid w:val="00FA5563"/>
    <w:rsid w:val="00FB5265"/>
    <w:rsid w:val="00FB7AE4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paragraph" w:styleId="Heading1">
    <w:name w:val="heading 1"/>
    <w:basedOn w:val="Normal"/>
    <w:next w:val="Normal"/>
    <w:link w:val="Heading1Char"/>
    <w:uiPriority w:val="9"/>
    <w:qFormat/>
    <w:rsid w:val="00422A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  <w:style w:type="character" w:customStyle="1" w:styleId="Heading1Char">
    <w:name w:val="Heading 1 Char"/>
    <w:basedOn w:val="DefaultParagraphFont"/>
    <w:link w:val="Heading1"/>
    <w:uiPriority w:val="9"/>
    <w:rsid w:val="00422A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international-mriwa-postgraduate-scholarships-at-edith-cowan-university-in-australia/2022/07/23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ship-positions.com/warwicks-school-of-engineering-international-phd-scholarships-in-uk/2022/07/2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larship-positions.com/laing-developing-countries-graduate-scholarships-at-newnham-college-uk/2022/07/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ship-positions.com/phd-international-fellowships-in-psychology-or-epidemiology-uk/2022/07/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94A28-B8A0-4C4A-A134-85067E13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2022-07-25T06:52:00Z</dcterms:created>
  <dcterms:modified xsi:type="dcterms:W3CDTF">2022-07-25T06:52:00Z</dcterms:modified>
</cp:coreProperties>
</file>