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CF2ABD" w:rsidRPr="004C0055" w:rsidTr="009D3441">
        <w:trPr>
          <w:trHeight w:val="301"/>
        </w:trPr>
        <w:tc>
          <w:tcPr>
            <w:tcW w:w="9816" w:type="dxa"/>
          </w:tcPr>
          <w:p w:rsidR="00CF2ABD" w:rsidRPr="008C3C5A" w:rsidRDefault="00976741" w:rsidP="009767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7674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AQUABALANCE Postgraduate Scholarship in Geography, Ireland</w:t>
            </w:r>
          </w:p>
        </w:tc>
      </w:tr>
      <w:tr w:rsidR="00CF2ABD" w:rsidRPr="004C005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4D076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4D07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PhD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CF2ABD" w:rsidRPr="004C005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4D0763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4D07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June 10</w:t>
            </w:r>
            <w:r w:rsidR="00371B7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2024</w:t>
            </w:r>
          </w:p>
        </w:tc>
      </w:tr>
      <w:tr w:rsidR="00CF2ABD" w:rsidRPr="004C0055" w:rsidTr="009D3441">
        <w:trPr>
          <w:trHeight w:val="765"/>
        </w:trPr>
        <w:tc>
          <w:tcPr>
            <w:tcW w:w="9816" w:type="dxa"/>
          </w:tcPr>
          <w:p w:rsidR="004D0763" w:rsidRDefault="00CF2ABD" w:rsidP="009D3441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</w:t>
            </w:r>
            <w:r w:rsidR="004D076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hyperlink r:id="rId4" w:anchor="google_vignette" w:history="1">
              <w:r w:rsidR="004D0763" w:rsidRPr="00456EC0">
                <w:rPr>
                  <w:rStyle w:val="Hyperlink"/>
                  <w:rFonts w:ascii="Book Antiqua" w:eastAsia="Times New Roman" w:hAnsi="Book Antiqua" w:cs="Helvetica"/>
                  <w:b/>
                  <w:bCs/>
                  <w:kern w:val="36"/>
                  <w:sz w:val="24"/>
                  <w:szCs w:val="24"/>
                </w:rPr>
                <w:t>https://scholarship-positions.com/fully-funded-phd-studentship-in-prediction-of-treatment-of-mentally-disordered-offenders-uk/2024/04/21/#google_vignette</w:t>
              </w:r>
            </w:hyperlink>
          </w:p>
          <w:p w:rsidR="0075363C" w:rsidRPr="008C3C5A" w:rsidRDefault="0075363C" w:rsidP="009D34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CF2ABD" w:rsidRPr="000A039A" w:rsidTr="009D3441">
        <w:trPr>
          <w:trHeight w:val="301"/>
        </w:trPr>
        <w:tc>
          <w:tcPr>
            <w:tcW w:w="9816" w:type="dxa"/>
          </w:tcPr>
          <w:p w:rsidR="005D4347" w:rsidRPr="008C3C5A" w:rsidRDefault="00976741" w:rsidP="009767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7674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Position in Newborn Infectious Diseases and Therapeutics at the Department of Veterinary and Animal Sciences, Denmark</w:t>
            </w:r>
          </w:p>
        </w:tc>
      </w:tr>
      <w:tr w:rsidR="00CF2ABD" w:rsidRPr="006842B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9767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76741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="00371B70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CF2ABD" w:rsidRPr="006842B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9767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976741">
              <w:rPr>
                <w:rFonts w:ascii="Book Antiqua" w:hAnsi="Book Antiqua"/>
                <w:sz w:val="24"/>
                <w:szCs w:val="24"/>
              </w:rPr>
              <w:t>July</w:t>
            </w:r>
            <w:r w:rsidR="00A63A6B">
              <w:rPr>
                <w:rFonts w:ascii="Book Antiqua" w:hAnsi="Book Antiqua"/>
                <w:sz w:val="24"/>
                <w:szCs w:val="24"/>
              </w:rPr>
              <w:t xml:space="preserve"> 31, 2024</w:t>
            </w:r>
          </w:p>
        </w:tc>
      </w:tr>
      <w:tr w:rsidR="00CF2ABD" w:rsidRPr="006842B5" w:rsidTr="009D3441">
        <w:trPr>
          <w:trHeight w:val="765"/>
        </w:trPr>
        <w:tc>
          <w:tcPr>
            <w:tcW w:w="9816" w:type="dxa"/>
          </w:tcPr>
          <w:p w:rsidR="00371B70" w:rsidRDefault="00CF2ABD" w:rsidP="009D3441">
            <w:pPr>
              <w:spacing w:after="160"/>
            </w:pPr>
            <w:r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hyperlink r:id="rId5" w:history="1">
              <w:r w:rsidR="00976741" w:rsidRPr="005B5598">
                <w:rPr>
                  <w:rStyle w:val="Hyperlink"/>
                </w:rPr>
                <w:t>https://scholarship-positions.com/phd-position-in-newborn-infectious-diseases-and-therapeutics-at-the-department-of-veterinary-and-animal-sciences-denmark/2024/05/06/</w:t>
              </w:r>
            </w:hyperlink>
          </w:p>
          <w:p w:rsidR="00976741" w:rsidRPr="008C3C5A" w:rsidRDefault="00976741" w:rsidP="009D34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ABD" w:rsidRPr="0020185A" w:rsidTr="009D3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CF2ABD" w:rsidRPr="0020185A" w:rsidRDefault="00976741" w:rsidP="009767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7674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Fully Funded Swansea University And </w:t>
            </w:r>
            <w:proofErr w:type="spellStart"/>
            <w:r w:rsidRPr="0097674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Dwr</w:t>
            </w:r>
            <w:proofErr w:type="spellEnd"/>
            <w:r w:rsidRPr="0097674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proofErr w:type="spellStart"/>
            <w:r w:rsidRPr="0097674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Cymru</w:t>
            </w:r>
            <w:proofErr w:type="spellEnd"/>
            <w:r w:rsidRPr="0097674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Welsh Water PhD Scholarship in UK</w:t>
            </w:r>
          </w:p>
        </w:tc>
      </w:tr>
      <w:tr w:rsidR="00CF2ABD" w:rsidRPr="006F05C5" w:rsidTr="009D3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CF2ABD" w:rsidRPr="006F05C5" w:rsidRDefault="00CF2ABD" w:rsidP="00371B7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4D07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PhD degree</w:t>
            </w:r>
          </w:p>
        </w:tc>
      </w:tr>
      <w:tr w:rsidR="00CF2ABD" w:rsidRPr="006F05C5" w:rsidTr="009D3441">
        <w:trPr>
          <w:trHeight w:val="252"/>
        </w:trPr>
        <w:tc>
          <w:tcPr>
            <w:tcW w:w="9816" w:type="dxa"/>
          </w:tcPr>
          <w:p w:rsidR="00CF2ABD" w:rsidRPr="006F05C5" w:rsidRDefault="00CF2ABD" w:rsidP="009767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76741">
              <w:rPr>
                <w:rFonts w:ascii="Book Antiqua" w:hAnsi="Book Antiqua"/>
                <w:sz w:val="24"/>
                <w:szCs w:val="24"/>
              </w:rPr>
              <w:t>June 03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CF2ABD" w:rsidRPr="006F05C5" w:rsidTr="009D3441">
        <w:trPr>
          <w:trHeight w:val="760"/>
        </w:trPr>
        <w:tc>
          <w:tcPr>
            <w:tcW w:w="9816" w:type="dxa"/>
          </w:tcPr>
          <w:p w:rsidR="004D0763" w:rsidRDefault="00CF2ABD" w:rsidP="009D3441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 </w:t>
            </w:r>
            <w:r w:rsidR="004D0763">
              <w:t xml:space="preserve"> </w:t>
            </w:r>
            <w:hyperlink r:id="rId6" w:history="1">
              <w:r w:rsidR="00976741" w:rsidRPr="005B5598">
                <w:rPr>
                  <w:rStyle w:val="Hyperlink"/>
                </w:rPr>
                <w:t>https://scholarship-positions.com/fully-funded-swansea-university-and-dwr-cymru-welsh-water-phd-scholarship-in-uk/2024/05/05/</w:t>
              </w:r>
            </w:hyperlink>
          </w:p>
          <w:p w:rsidR="00A63A6B" w:rsidRPr="006F05C5" w:rsidRDefault="00A63A6B" w:rsidP="009D34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F2ABD" w:rsidRPr="008C3C5A" w:rsidTr="009D3441">
        <w:trPr>
          <w:trHeight w:val="301"/>
        </w:trPr>
        <w:tc>
          <w:tcPr>
            <w:tcW w:w="9816" w:type="dxa"/>
          </w:tcPr>
          <w:p w:rsidR="00CF2ABD" w:rsidRPr="008C3C5A" w:rsidRDefault="006D4535" w:rsidP="006D453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6D453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Fellowship in Journalism and Media Studies, Norway</w:t>
            </w:r>
          </w:p>
        </w:tc>
      </w:tr>
      <w:tr w:rsidR="00CF2ABD" w:rsidRPr="008C3C5A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6D453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6D453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CF2ABD" w:rsidRPr="008C3C5A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6D4535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D4535">
              <w:rPr>
                <w:rFonts w:ascii="Book Antiqua" w:hAnsi="Book Antiqua"/>
                <w:sz w:val="24"/>
                <w:szCs w:val="24"/>
              </w:rPr>
              <w:t>May 24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CF2ABD" w:rsidRPr="008C3C5A" w:rsidTr="009D3441">
        <w:trPr>
          <w:trHeight w:val="765"/>
        </w:trPr>
        <w:tc>
          <w:tcPr>
            <w:tcW w:w="9816" w:type="dxa"/>
          </w:tcPr>
          <w:p w:rsidR="006D4535" w:rsidRDefault="00CF2ABD" w:rsidP="009D3441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r w:rsidR="006D4535">
              <w:t xml:space="preserve"> </w:t>
            </w:r>
            <w:hyperlink r:id="rId7" w:history="1">
              <w:r w:rsidR="006D4535" w:rsidRPr="00456EC0">
                <w:rPr>
                  <w:rStyle w:val="Hyperlink"/>
                </w:rPr>
                <w:t>https://scholarship-positions.com/international-phd-fellowship-in-journalism-and-media-studies-norway/2024/04/15/</w:t>
              </w:r>
            </w:hyperlink>
          </w:p>
          <w:p w:rsidR="00371B70" w:rsidRDefault="00371B70" w:rsidP="009D3441">
            <w:pPr>
              <w:spacing w:after="160"/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6"/>
            </w:tblGrid>
            <w:tr w:rsidR="00CF2ABD" w:rsidRPr="008C3C5A" w:rsidTr="009D3441">
              <w:trPr>
                <w:trHeight w:val="301"/>
              </w:trPr>
              <w:tc>
                <w:tcPr>
                  <w:tcW w:w="9816" w:type="dxa"/>
                </w:tcPr>
                <w:p w:rsidR="00CF2ABD" w:rsidRPr="008C3C5A" w:rsidRDefault="006D4535" w:rsidP="006D4535">
                  <w:pPr>
                    <w:spacing w:after="160"/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</w:pPr>
                  <w:r w:rsidRPr="006D4535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International PhD Scholarships in Food Analytical Chemistry</w:t>
                  </w:r>
                </w:p>
              </w:tc>
            </w:tr>
            <w:tr w:rsidR="00CF2ABD" w:rsidRPr="008C3C5A" w:rsidTr="009D3441">
              <w:trPr>
                <w:trHeight w:val="253"/>
              </w:trPr>
              <w:tc>
                <w:tcPr>
                  <w:tcW w:w="9816" w:type="dxa"/>
                </w:tcPr>
                <w:p w:rsidR="00CF2ABD" w:rsidRPr="008C3C5A" w:rsidRDefault="00CF2ABD" w:rsidP="006D4535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Category:</w:t>
                  </w:r>
                  <w:r w:rsidR="006D4535">
                    <w:rPr>
                      <w:rFonts w:ascii="Book Antiqua" w:hAnsi="Book Antiqua"/>
                      <w:sz w:val="24"/>
                      <w:szCs w:val="24"/>
                    </w:rPr>
                    <w:t xml:space="preserve"> PhD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degree</w:t>
                  </w:r>
                </w:p>
              </w:tc>
            </w:tr>
            <w:tr w:rsidR="00CF2ABD" w:rsidRPr="008C3C5A" w:rsidTr="009D3441">
              <w:trPr>
                <w:trHeight w:val="253"/>
              </w:trPr>
              <w:tc>
                <w:tcPr>
                  <w:tcW w:w="9816" w:type="dxa"/>
                </w:tcPr>
                <w:p w:rsidR="00CF2ABD" w:rsidRPr="008C3C5A" w:rsidRDefault="00CF2ABD" w:rsidP="006D4535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Application deadline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: </w:t>
                  </w:r>
                  <w:r w:rsidR="006D4535">
                    <w:rPr>
                      <w:rFonts w:ascii="Book Antiqua" w:hAnsi="Book Antiqua"/>
                      <w:sz w:val="24"/>
                      <w:szCs w:val="24"/>
                    </w:rPr>
                    <w:t>October 01</w:t>
                  </w:r>
                  <w:r w:rsidR="00371B70">
                    <w:rPr>
                      <w:rFonts w:ascii="Book Antiqua" w:hAnsi="Book Antiqua"/>
                      <w:sz w:val="24"/>
                      <w:szCs w:val="24"/>
                    </w:rPr>
                    <w:t>, 2024</w:t>
                  </w:r>
                </w:p>
              </w:tc>
            </w:tr>
            <w:tr w:rsidR="00CF2ABD" w:rsidRPr="008C3C5A" w:rsidTr="009D3441">
              <w:trPr>
                <w:trHeight w:val="765"/>
              </w:trPr>
              <w:tc>
                <w:tcPr>
                  <w:tcW w:w="9816" w:type="dxa"/>
                </w:tcPr>
                <w:p w:rsidR="006D4535" w:rsidRPr="008C3C5A" w:rsidRDefault="00CF2ABD" w:rsidP="006D4535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 xml:space="preserve">Click here to apply: </w:t>
                  </w:r>
                  <w:r>
                    <w:t xml:space="preserve">  </w:t>
                  </w:r>
                  <w:r w:rsidR="006D4535">
                    <w:t xml:space="preserve"> </w:t>
                  </w:r>
                  <w:hyperlink r:id="rId8" w:history="1">
                    <w:r w:rsidR="006D4535" w:rsidRPr="00456EC0">
                      <w:rPr>
                        <w:rStyle w:val="Hyperlink"/>
                      </w:rPr>
                      <w:t>https://scholarship-positions.com/international-phd-scholarships-in-food-analytical-chemistry/2024/04/16/</w:t>
                    </w:r>
                  </w:hyperlink>
                </w:p>
              </w:tc>
            </w:tr>
          </w:tbl>
          <w:p w:rsidR="00CF2ABD" w:rsidRPr="008C3C5A" w:rsidRDefault="00CF2ABD" w:rsidP="009D34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</w:tbl>
    <w:p w:rsidR="00B662E1" w:rsidRDefault="00976741"/>
    <w:sectPr w:rsidR="00B662E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BD"/>
    <w:rsid w:val="001F599C"/>
    <w:rsid w:val="00241AEB"/>
    <w:rsid w:val="00245670"/>
    <w:rsid w:val="00371B70"/>
    <w:rsid w:val="004D0763"/>
    <w:rsid w:val="005062C1"/>
    <w:rsid w:val="005D4347"/>
    <w:rsid w:val="00653F77"/>
    <w:rsid w:val="006D4535"/>
    <w:rsid w:val="0075363C"/>
    <w:rsid w:val="008E74E8"/>
    <w:rsid w:val="00976741"/>
    <w:rsid w:val="00A63A6B"/>
    <w:rsid w:val="00CF2ABD"/>
    <w:rsid w:val="00D044F0"/>
    <w:rsid w:val="00D4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5408"/>
  <w15:chartTrackingRefBased/>
  <w15:docId w15:val="{1DF9D869-CBE1-4884-969D-09FC67AE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AB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A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F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phd-scholarships-in-food-analytical-chemistry/2024/04/1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international-phd-fellowship-in-journalism-and-media-studies-norway/2024/04/1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fully-funded-swansea-university-and-dwr-cymru-welsh-water-phd-scholarship-in-uk/2024/05/05/" TargetMode="External"/><Relationship Id="rId5" Type="http://schemas.openxmlformats.org/officeDocument/2006/relationships/hyperlink" Target="https://scholarship-positions.com/phd-position-in-newborn-infectious-diseases-and-therapeutics-at-the-department-of-veterinary-and-animal-sciences-denmark/2024/05/06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fully-funded-phd-studentship-in-prediction-of-treatment-of-mentally-disordered-offenders-uk/2024/04/2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Irene Mwangi</cp:lastModifiedBy>
  <cp:revision>2</cp:revision>
  <dcterms:created xsi:type="dcterms:W3CDTF">2024-05-22T05:59:00Z</dcterms:created>
  <dcterms:modified xsi:type="dcterms:W3CDTF">2024-05-22T05:59:00Z</dcterms:modified>
</cp:coreProperties>
</file>