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D7" w:rsidRPr="00E556F5" w:rsidRDefault="00E556F5" w:rsidP="00E556F5">
      <w:r>
        <w:rPr>
          <w:rFonts w:ascii="Arial" w:hAnsi="Arial" w:cs="Arial"/>
          <w:color w:val="000000"/>
          <w:sz w:val="18"/>
          <w:szCs w:val="18"/>
        </w:rPr>
        <w:br/>
      </w:r>
    </w:p>
    <w:p w:rsidR="00511925" w:rsidRPr="00E556F5" w:rsidRDefault="007039BE" w:rsidP="00E556F5">
      <w:hyperlink r:id="rId5" w:tgtFrame="_blank" w:history="1">
        <w:r>
          <w:rPr>
            <w:rStyle w:val="Strong"/>
            <w:rFonts w:ascii="Arial" w:hAnsi="Arial" w:cs="Arial"/>
            <w:color w:val="196AD4"/>
            <w:sz w:val="18"/>
            <w:szCs w:val="18"/>
            <w:u w:val="single"/>
            <w:shd w:val="clear" w:color="auto" w:fill="FFFFFF"/>
          </w:rPr>
          <w:t>Victoria Doctoral Scholarships for International Students in New Zealand, 2019</w:t>
        </w:r>
      </w:hyperlink>
      <w:r>
        <w:rPr>
          <w:rFonts w:ascii="Arial" w:hAnsi="Arial" w:cs="Arial"/>
          <w:color w:val="000000"/>
          <w:sz w:val="18"/>
          <w:szCs w:val="18"/>
        </w:rPr>
        <w:br/>
      </w:r>
      <w:r>
        <w:rPr>
          <w:rFonts w:ascii="Arial" w:hAnsi="Arial" w:cs="Arial"/>
          <w:color w:val="000000"/>
          <w:sz w:val="18"/>
          <w:szCs w:val="18"/>
          <w:shd w:val="clear" w:color="auto" w:fill="FFFFFF"/>
        </w:rPr>
        <w:t>Victoria University</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November 1, 2019</w:t>
      </w:r>
      <w:r>
        <w:rPr>
          <w:rFonts w:ascii="Arial" w:hAnsi="Arial" w:cs="Arial"/>
          <w:color w:val="000000"/>
          <w:sz w:val="18"/>
          <w:szCs w:val="18"/>
        </w:rPr>
        <w:br/>
      </w:r>
      <w:hyperlink r:id="rId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 w:tgtFrame="_blank" w:history="1">
        <w:r>
          <w:rPr>
            <w:rStyle w:val="Strong"/>
            <w:rFonts w:ascii="Arial" w:hAnsi="Arial" w:cs="Arial"/>
            <w:color w:val="196AD4"/>
            <w:sz w:val="18"/>
            <w:szCs w:val="18"/>
            <w:u w:val="single"/>
            <w:shd w:val="clear" w:color="auto" w:fill="FFFFFF"/>
          </w:rPr>
          <w:t>University of Waikato GEMS Scholarship for International Students in New Zealand, 2020</w:t>
        </w:r>
      </w:hyperlink>
      <w:r>
        <w:rPr>
          <w:rFonts w:ascii="Arial" w:hAnsi="Arial" w:cs="Arial"/>
          <w:color w:val="000000"/>
          <w:sz w:val="18"/>
          <w:szCs w:val="18"/>
        </w:rPr>
        <w:br/>
      </w:r>
      <w:r>
        <w:rPr>
          <w:rFonts w:ascii="Arial" w:hAnsi="Arial" w:cs="Arial"/>
          <w:color w:val="000000"/>
          <w:sz w:val="18"/>
          <w:szCs w:val="18"/>
          <w:shd w:val="clear" w:color="auto" w:fill="FFFFFF"/>
        </w:rPr>
        <w:t>University of Waikato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December 1, 2019</w:t>
      </w:r>
      <w:r>
        <w:rPr>
          <w:rFonts w:ascii="Arial" w:hAnsi="Arial" w:cs="Arial"/>
          <w:color w:val="000000"/>
          <w:sz w:val="18"/>
          <w:szCs w:val="18"/>
        </w:rPr>
        <w:br/>
      </w:r>
      <w:hyperlink r:id="rId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9" w:tgtFrame="_blank" w:history="1">
        <w:r>
          <w:rPr>
            <w:rStyle w:val="Strong"/>
            <w:rFonts w:ascii="Arial" w:hAnsi="Arial" w:cs="Arial"/>
            <w:color w:val="196AD4"/>
            <w:sz w:val="18"/>
            <w:szCs w:val="18"/>
            <w:u w:val="single"/>
            <w:shd w:val="clear" w:color="auto" w:fill="FFFFFF"/>
          </w:rPr>
          <w:t>UNSW Sports Scholarships for International Students in Australia, 2020</w:t>
        </w:r>
      </w:hyperlink>
      <w:r>
        <w:rPr>
          <w:rFonts w:ascii="Arial" w:hAnsi="Arial" w:cs="Arial"/>
          <w:color w:val="000000"/>
          <w:sz w:val="18"/>
          <w:szCs w:val="18"/>
        </w:rPr>
        <w:br/>
      </w:r>
      <w:r>
        <w:rPr>
          <w:rFonts w:ascii="Arial" w:hAnsi="Arial" w:cs="Arial"/>
          <w:color w:val="000000"/>
          <w:sz w:val="18"/>
          <w:szCs w:val="18"/>
          <w:shd w:val="clear" w:color="auto" w:fill="FFFFFF"/>
        </w:rPr>
        <w:t>University of New South Wales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November 11, 2019</w:t>
      </w:r>
      <w:r>
        <w:rPr>
          <w:rFonts w:ascii="Arial" w:hAnsi="Arial" w:cs="Arial"/>
          <w:color w:val="000000"/>
          <w:sz w:val="18"/>
          <w:szCs w:val="18"/>
        </w:rPr>
        <w:br/>
      </w:r>
      <w:hyperlink r:id="rId10"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1" w:tgtFrame="_blank" w:history="1">
        <w:r>
          <w:rPr>
            <w:rStyle w:val="Strong"/>
            <w:rFonts w:ascii="Arial" w:hAnsi="Arial" w:cs="Arial"/>
            <w:color w:val="196AD4"/>
            <w:sz w:val="18"/>
            <w:szCs w:val="18"/>
            <w:u w:val="single"/>
            <w:shd w:val="clear" w:color="auto" w:fill="FFFFFF"/>
          </w:rPr>
          <w:t>Indiana University Global Engagement Scholarships for International Students in the United States</w:t>
        </w:r>
      </w:hyperlink>
      <w:r>
        <w:rPr>
          <w:rFonts w:ascii="Arial" w:hAnsi="Arial" w:cs="Arial"/>
          <w:color w:val="000000"/>
          <w:sz w:val="18"/>
          <w:szCs w:val="18"/>
        </w:rPr>
        <w:br/>
      </w:r>
      <w:r>
        <w:rPr>
          <w:rFonts w:ascii="Arial" w:hAnsi="Arial" w:cs="Arial"/>
          <w:color w:val="000000"/>
          <w:sz w:val="18"/>
          <w:szCs w:val="18"/>
          <w:shd w:val="clear" w:color="auto" w:fill="FFFFFF"/>
        </w:rPr>
        <w:t>Indiana University</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February 1, 2020</w:t>
      </w:r>
      <w:r>
        <w:rPr>
          <w:rFonts w:ascii="Arial" w:hAnsi="Arial" w:cs="Arial"/>
          <w:color w:val="000000"/>
          <w:sz w:val="18"/>
          <w:szCs w:val="18"/>
        </w:rPr>
        <w:br/>
      </w:r>
      <w:hyperlink r:id="rId12"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3" w:tgtFrame="_blank" w:history="1">
        <w:r>
          <w:rPr>
            <w:rStyle w:val="Strong"/>
            <w:rFonts w:ascii="Arial" w:hAnsi="Arial" w:cs="Arial"/>
            <w:color w:val="196AD4"/>
            <w:sz w:val="18"/>
            <w:szCs w:val="18"/>
            <w:u w:val="single"/>
            <w:shd w:val="clear" w:color="auto" w:fill="FFFFFF"/>
          </w:rPr>
          <w:t>Rock - SUTD Scholarship for International Students in Singapore</w:t>
        </w:r>
      </w:hyperlink>
      <w:r>
        <w:rPr>
          <w:rFonts w:ascii="Arial" w:hAnsi="Arial" w:cs="Arial"/>
          <w:color w:val="000000"/>
          <w:sz w:val="18"/>
          <w:szCs w:val="18"/>
        </w:rPr>
        <w:br/>
      </w:r>
      <w:r>
        <w:rPr>
          <w:rFonts w:ascii="Arial" w:hAnsi="Arial" w:cs="Arial"/>
          <w:color w:val="000000"/>
          <w:sz w:val="18"/>
          <w:szCs w:val="18"/>
          <w:shd w:val="clear" w:color="auto" w:fill="FFFFFF"/>
        </w:rPr>
        <w:t>Singapore University of Technology and Design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September 15, 2019</w:t>
      </w:r>
      <w:r>
        <w:rPr>
          <w:rFonts w:ascii="Arial" w:hAnsi="Arial" w:cs="Arial"/>
          <w:color w:val="000000"/>
          <w:sz w:val="18"/>
          <w:szCs w:val="18"/>
        </w:rPr>
        <w:br/>
      </w:r>
      <w:hyperlink r:id="rId14"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5" w:tgtFrame="_blank" w:history="1">
        <w:r>
          <w:rPr>
            <w:rStyle w:val="Strong"/>
            <w:rFonts w:ascii="Arial" w:hAnsi="Arial" w:cs="Arial"/>
            <w:color w:val="196AD4"/>
            <w:sz w:val="18"/>
            <w:szCs w:val="18"/>
            <w:u w:val="single"/>
            <w:shd w:val="clear" w:color="auto" w:fill="FFFFFF"/>
          </w:rPr>
          <w:t>International Admissions Scholarship for Undergraduates at University of Buffalo in USA</w:t>
        </w:r>
      </w:hyperlink>
      <w:r>
        <w:rPr>
          <w:rFonts w:ascii="Arial" w:hAnsi="Arial" w:cs="Arial"/>
          <w:color w:val="000000"/>
          <w:sz w:val="18"/>
          <w:szCs w:val="18"/>
        </w:rPr>
        <w:br/>
      </w:r>
      <w:r>
        <w:rPr>
          <w:rFonts w:ascii="Arial" w:hAnsi="Arial" w:cs="Arial"/>
          <w:color w:val="000000"/>
          <w:sz w:val="18"/>
          <w:szCs w:val="18"/>
          <w:shd w:val="clear" w:color="auto" w:fill="FFFFFF"/>
        </w:rPr>
        <w:t>University of Buffalo</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February 1st, 2020</w:t>
      </w:r>
      <w:r>
        <w:rPr>
          <w:rFonts w:ascii="Arial" w:hAnsi="Arial" w:cs="Arial"/>
          <w:color w:val="000000"/>
          <w:sz w:val="18"/>
          <w:szCs w:val="18"/>
        </w:rPr>
        <w:br/>
      </w:r>
      <w:hyperlink r:id="rId1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7" w:tgtFrame="_blank" w:history="1">
        <w:r>
          <w:rPr>
            <w:rStyle w:val="Strong"/>
            <w:rFonts w:ascii="Arial" w:hAnsi="Arial" w:cs="Arial"/>
            <w:color w:val="196AD4"/>
            <w:sz w:val="18"/>
            <w:szCs w:val="18"/>
            <w:u w:val="single"/>
            <w:shd w:val="clear" w:color="auto" w:fill="FFFFFF"/>
          </w:rPr>
          <w:t>CHALHOUB Scholarship for International Students in France 2020-2021</w:t>
        </w:r>
      </w:hyperlink>
      <w:r>
        <w:rPr>
          <w:rFonts w:ascii="Arial" w:hAnsi="Arial" w:cs="Arial"/>
          <w:color w:val="000000"/>
          <w:sz w:val="18"/>
          <w:szCs w:val="18"/>
        </w:rPr>
        <w:br/>
      </w:r>
      <w:r>
        <w:rPr>
          <w:rFonts w:ascii="Arial" w:hAnsi="Arial" w:cs="Arial"/>
          <w:color w:val="000000"/>
          <w:sz w:val="18"/>
          <w:szCs w:val="18"/>
          <w:shd w:val="clear" w:color="auto" w:fill="FFFFFF"/>
        </w:rPr>
        <w:t>Paris Institute of Political Studies (Sciences Po)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December 15, 2019</w:t>
      </w:r>
      <w:r>
        <w:rPr>
          <w:rFonts w:ascii="Arial" w:hAnsi="Arial" w:cs="Arial"/>
          <w:color w:val="000000"/>
          <w:sz w:val="18"/>
          <w:szCs w:val="18"/>
        </w:rPr>
        <w:br/>
      </w:r>
      <w:hyperlink r:id="rId1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19" w:tgtFrame="_blank" w:history="1">
        <w:r>
          <w:rPr>
            <w:rStyle w:val="Strong"/>
            <w:rFonts w:ascii="Arial" w:hAnsi="Arial" w:cs="Arial"/>
            <w:color w:val="196AD4"/>
            <w:sz w:val="18"/>
            <w:szCs w:val="18"/>
            <w:u w:val="single"/>
            <w:shd w:val="clear" w:color="auto" w:fill="FFFFFF"/>
          </w:rPr>
          <w:t>KU Scholarships for International Students in Germany, 2019</w:t>
        </w:r>
      </w:hyperlink>
      <w:r>
        <w:rPr>
          <w:rFonts w:ascii="Arial" w:hAnsi="Arial" w:cs="Arial"/>
          <w:color w:val="000000"/>
          <w:sz w:val="18"/>
          <w:szCs w:val="18"/>
        </w:rPr>
        <w:br/>
      </w:r>
      <w:r>
        <w:rPr>
          <w:rFonts w:ascii="Arial" w:hAnsi="Arial" w:cs="Arial"/>
          <w:color w:val="000000"/>
          <w:sz w:val="18"/>
          <w:szCs w:val="18"/>
          <w:shd w:val="clear" w:color="auto" w:fill="FFFFFF"/>
        </w:rPr>
        <w:t>Katholosche Universitat Eichstatt – Ingolstadt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September 1, 2019</w:t>
      </w:r>
      <w:r>
        <w:rPr>
          <w:rFonts w:ascii="Arial" w:hAnsi="Arial" w:cs="Arial"/>
          <w:color w:val="000000"/>
          <w:sz w:val="18"/>
          <w:szCs w:val="18"/>
        </w:rPr>
        <w:br/>
      </w:r>
      <w:hyperlink r:id="rId20"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21" w:tgtFrame="_blank" w:history="1">
        <w:r>
          <w:rPr>
            <w:rStyle w:val="Strong"/>
            <w:rFonts w:ascii="Arial" w:hAnsi="Arial" w:cs="Arial"/>
            <w:color w:val="196AD4"/>
            <w:sz w:val="18"/>
            <w:szCs w:val="18"/>
            <w:u w:val="single"/>
            <w:shd w:val="clear" w:color="auto" w:fill="FFFFFF"/>
          </w:rPr>
          <w:t>Voice Talent Online Scholarship Competition for International Students, 2020</w:t>
        </w:r>
      </w:hyperlink>
      <w:r>
        <w:rPr>
          <w:rFonts w:ascii="Arial" w:hAnsi="Arial" w:cs="Arial"/>
          <w:color w:val="000000"/>
          <w:sz w:val="18"/>
          <w:szCs w:val="18"/>
        </w:rPr>
        <w:br/>
      </w:r>
      <w:r>
        <w:rPr>
          <w:rFonts w:ascii="Arial" w:hAnsi="Arial" w:cs="Arial"/>
          <w:color w:val="000000"/>
          <w:sz w:val="18"/>
          <w:szCs w:val="18"/>
          <w:shd w:val="clear" w:color="auto" w:fill="FFFFFF"/>
        </w:rPr>
        <w:t>Voice Talent Online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January 31, 2020</w:t>
      </w:r>
      <w:r>
        <w:rPr>
          <w:rFonts w:ascii="Arial" w:hAnsi="Arial" w:cs="Arial"/>
          <w:color w:val="000000"/>
          <w:sz w:val="18"/>
          <w:szCs w:val="18"/>
        </w:rPr>
        <w:br/>
      </w:r>
      <w:hyperlink r:id="rId22"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23" w:tgtFrame="_blank" w:history="1">
        <w:r>
          <w:rPr>
            <w:rStyle w:val="Strong"/>
            <w:rFonts w:ascii="Arial" w:hAnsi="Arial" w:cs="Arial"/>
            <w:color w:val="196AD4"/>
            <w:sz w:val="18"/>
            <w:szCs w:val="18"/>
            <w:u w:val="single"/>
            <w:shd w:val="clear" w:color="auto" w:fill="FFFFFF"/>
          </w:rPr>
          <w:t>Stony Brook University #YouAreWelcomeHere International Scholarship in the USA</w:t>
        </w:r>
      </w:hyperlink>
      <w:r>
        <w:rPr>
          <w:rFonts w:ascii="Arial" w:hAnsi="Arial" w:cs="Arial"/>
          <w:color w:val="000000"/>
          <w:sz w:val="18"/>
          <w:szCs w:val="18"/>
        </w:rPr>
        <w:br/>
      </w:r>
      <w:r>
        <w:rPr>
          <w:rFonts w:ascii="Arial" w:hAnsi="Arial" w:cs="Arial"/>
          <w:color w:val="000000"/>
          <w:sz w:val="18"/>
          <w:szCs w:val="18"/>
          <w:shd w:val="clear" w:color="auto" w:fill="FFFFFF"/>
        </w:rPr>
        <w:t>Stony Brook University</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January 15, 2020</w:t>
      </w:r>
      <w:r>
        <w:rPr>
          <w:rFonts w:ascii="Arial" w:hAnsi="Arial" w:cs="Arial"/>
          <w:color w:val="000000"/>
          <w:sz w:val="18"/>
          <w:szCs w:val="18"/>
        </w:rPr>
        <w:br/>
      </w:r>
      <w:hyperlink r:id="rId24"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25" w:tgtFrame="_blank" w:history="1">
        <w:r>
          <w:rPr>
            <w:rStyle w:val="Strong"/>
            <w:rFonts w:ascii="Arial" w:hAnsi="Arial" w:cs="Arial"/>
            <w:color w:val="196AD4"/>
            <w:sz w:val="18"/>
            <w:szCs w:val="18"/>
            <w:u w:val="single"/>
            <w:shd w:val="clear" w:color="auto" w:fill="FFFFFF"/>
          </w:rPr>
          <w:t>University of South Florida International Scholarships for Freshmans in USA, 2020-2021</w:t>
        </w:r>
      </w:hyperlink>
      <w:r>
        <w:rPr>
          <w:rFonts w:ascii="Arial" w:hAnsi="Arial" w:cs="Arial"/>
          <w:color w:val="000000"/>
          <w:sz w:val="18"/>
          <w:szCs w:val="18"/>
        </w:rPr>
        <w:br/>
      </w:r>
      <w:r>
        <w:rPr>
          <w:rFonts w:ascii="Arial" w:hAnsi="Arial" w:cs="Arial"/>
          <w:color w:val="000000"/>
          <w:sz w:val="18"/>
          <w:szCs w:val="18"/>
          <w:shd w:val="clear" w:color="auto" w:fill="FFFFFF"/>
        </w:rPr>
        <w:lastRenderedPageBreak/>
        <w:t>University of South Florida</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January 15, 2020</w:t>
      </w:r>
      <w:r>
        <w:rPr>
          <w:rFonts w:ascii="Arial" w:hAnsi="Arial" w:cs="Arial"/>
          <w:color w:val="000000"/>
          <w:sz w:val="18"/>
          <w:szCs w:val="18"/>
        </w:rPr>
        <w:br/>
      </w:r>
      <w:hyperlink r:id="rId2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27" w:tgtFrame="_blank" w:history="1">
        <w:r>
          <w:rPr>
            <w:rStyle w:val="Strong"/>
            <w:rFonts w:ascii="Arial" w:hAnsi="Arial" w:cs="Arial"/>
            <w:color w:val="196AD4"/>
            <w:sz w:val="18"/>
            <w:szCs w:val="18"/>
            <w:u w:val="single"/>
            <w:shd w:val="clear" w:color="auto" w:fill="FFFFFF"/>
          </w:rPr>
          <w:t>Sophia University New International Students Scholarship in Japan 2019-2020</w:t>
        </w:r>
      </w:hyperlink>
      <w:r>
        <w:rPr>
          <w:rFonts w:ascii="Arial" w:hAnsi="Arial" w:cs="Arial"/>
          <w:color w:val="000000"/>
          <w:sz w:val="18"/>
          <w:szCs w:val="18"/>
        </w:rPr>
        <w:br/>
      </w:r>
      <w:r>
        <w:rPr>
          <w:rFonts w:ascii="Arial" w:hAnsi="Arial" w:cs="Arial"/>
          <w:color w:val="000000"/>
          <w:sz w:val="18"/>
          <w:szCs w:val="18"/>
          <w:shd w:val="clear" w:color="auto" w:fill="FFFFFF"/>
        </w:rPr>
        <w:t>Sophia University</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Varies according to the faculty and semester</w:t>
      </w:r>
      <w:r>
        <w:rPr>
          <w:rFonts w:ascii="Arial" w:hAnsi="Arial" w:cs="Arial"/>
          <w:color w:val="000000"/>
          <w:sz w:val="18"/>
          <w:szCs w:val="18"/>
        </w:rPr>
        <w:br/>
      </w:r>
      <w:hyperlink r:id="rId2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29" w:tgtFrame="_blank" w:history="1">
        <w:r>
          <w:rPr>
            <w:rStyle w:val="Strong"/>
            <w:rFonts w:ascii="Arial" w:hAnsi="Arial" w:cs="Arial"/>
            <w:color w:val="196AD4"/>
            <w:sz w:val="18"/>
            <w:szCs w:val="18"/>
            <w:u w:val="single"/>
            <w:shd w:val="clear" w:color="auto" w:fill="FFFFFF"/>
          </w:rPr>
          <w:t>High Achievers Scholarship for International Students in Malaysia 2020-2021</w:t>
        </w:r>
      </w:hyperlink>
      <w:r>
        <w:rPr>
          <w:rFonts w:ascii="Arial" w:hAnsi="Arial" w:cs="Arial"/>
          <w:color w:val="000000"/>
          <w:sz w:val="18"/>
          <w:szCs w:val="18"/>
        </w:rPr>
        <w:br/>
      </w:r>
      <w:r>
        <w:rPr>
          <w:rFonts w:ascii="Arial" w:hAnsi="Arial" w:cs="Arial"/>
          <w:color w:val="000000"/>
          <w:sz w:val="18"/>
          <w:szCs w:val="18"/>
          <w:shd w:val="clear" w:color="auto" w:fill="FFFFFF"/>
        </w:rPr>
        <w:t>University of Nottingham Malaysia</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September 24, 2019</w:t>
      </w:r>
      <w:r>
        <w:rPr>
          <w:rFonts w:ascii="Arial" w:hAnsi="Arial" w:cs="Arial"/>
          <w:color w:val="000000"/>
          <w:sz w:val="18"/>
          <w:szCs w:val="18"/>
        </w:rPr>
        <w:br/>
      </w:r>
      <w:hyperlink r:id="rId30"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31" w:tgtFrame="_blank" w:history="1">
        <w:r>
          <w:rPr>
            <w:rStyle w:val="Strong"/>
            <w:rFonts w:ascii="Arial" w:hAnsi="Arial" w:cs="Arial"/>
            <w:color w:val="196AD4"/>
            <w:sz w:val="18"/>
            <w:szCs w:val="18"/>
            <w:u w:val="single"/>
            <w:shd w:val="clear" w:color="auto" w:fill="FFFFFF"/>
          </w:rPr>
          <w:t>Government of Canada Welcoming More Foreign Workers than Australia</w:t>
        </w:r>
      </w:hyperlink>
      <w:r>
        <w:rPr>
          <w:rFonts w:ascii="Arial" w:hAnsi="Arial" w:cs="Arial"/>
          <w:color w:val="000000"/>
          <w:sz w:val="18"/>
          <w:szCs w:val="18"/>
        </w:rPr>
        <w:br/>
      </w:r>
      <w:r>
        <w:rPr>
          <w:rFonts w:ascii="Arial" w:hAnsi="Arial" w:cs="Arial"/>
          <w:color w:val="000000"/>
          <w:sz w:val="18"/>
          <w:szCs w:val="18"/>
          <w:shd w:val="clear" w:color="auto" w:fill="FFFFFF"/>
        </w:rPr>
        <w:t>Recently Government of Canada issued 3,600 invitations to apply for permanent residence (PR) in new Express Entry draw. In total, around 60000 foreign workers have been invited by the government to apply for the permanent residency.</w:t>
      </w:r>
      <w:r>
        <w:rPr>
          <w:rFonts w:ascii="Arial" w:hAnsi="Arial" w:cs="Arial"/>
          <w:color w:val="000000"/>
          <w:sz w:val="18"/>
          <w:szCs w:val="18"/>
        </w:rPr>
        <w:br/>
      </w:r>
      <w:hyperlink r:id="rId32" w:tgtFrame="_blank" w:history="1">
        <w:r>
          <w:rPr>
            <w:rStyle w:val="Strong"/>
            <w:rFonts w:ascii="Arial" w:hAnsi="Arial" w:cs="Arial"/>
            <w:color w:val="196AD4"/>
            <w:sz w:val="18"/>
            <w:szCs w:val="18"/>
            <w:u w:val="single"/>
            <w:shd w:val="clear" w:color="auto" w:fill="FFFFFF"/>
          </w:rPr>
          <w:t>Read More</w:t>
        </w:r>
      </w:hyperlink>
      <w:r>
        <w:rPr>
          <w:rFonts w:ascii="Arial" w:hAnsi="Arial" w:cs="Arial"/>
          <w:color w:val="000000"/>
          <w:sz w:val="18"/>
          <w:szCs w:val="18"/>
        </w:rPr>
        <w:br/>
      </w:r>
      <w:r>
        <w:rPr>
          <w:rFonts w:ascii="Arial" w:hAnsi="Arial" w:cs="Arial"/>
          <w:color w:val="000000"/>
          <w:sz w:val="18"/>
          <w:szCs w:val="18"/>
        </w:rPr>
        <w:br/>
      </w:r>
      <w:hyperlink r:id="rId33" w:tgtFrame="_blank" w:history="1">
        <w:r>
          <w:rPr>
            <w:rStyle w:val="Strong"/>
            <w:rFonts w:ascii="Arial" w:hAnsi="Arial" w:cs="Arial"/>
            <w:color w:val="196AD4"/>
            <w:sz w:val="18"/>
            <w:szCs w:val="18"/>
            <w:u w:val="single"/>
            <w:shd w:val="clear" w:color="auto" w:fill="FFFFFF"/>
          </w:rPr>
          <w:t>Data Science Free Online Course by Harvard University</w:t>
        </w:r>
      </w:hyperlink>
      <w:r>
        <w:rPr>
          <w:rFonts w:ascii="Arial" w:hAnsi="Arial" w:cs="Arial"/>
          <w:color w:val="000000"/>
          <w:sz w:val="18"/>
          <w:szCs w:val="18"/>
        </w:rPr>
        <w:br/>
      </w:r>
      <w:r>
        <w:rPr>
          <w:rFonts w:ascii="Arial" w:hAnsi="Arial" w:cs="Arial"/>
          <w:color w:val="000000"/>
          <w:sz w:val="18"/>
          <w:szCs w:val="18"/>
          <w:shd w:val="clear" w:color="auto" w:fill="FFFFFF"/>
        </w:rPr>
        <w:t>Harvard University</w:t>
      </w:r>
      <w:r>
        <w:rPr>
          <w:rFonts w:ascii="Arial" w:hAnsi="Arial" w:cs="Arial"/>
          <w:color w:val="000000"/>
          <w:sz w:val="18"/>
          <w:szCs w:val="18"/>
        </w:rPr>
        <w:br/>
      </w:r>
      <w:r>
        <w:rPr>
          <w:rStyle w:val="Strong"/>
          <w:rFonts w:ascii="Arial" w:hAnsi="Arial" w:cs="Arial"/>
          <w:color w:val="000000"/>
          <w:sz w:val="18"/>
          <w:szCs w:val="18"/>
          <w:shd w:val="clear" w:color="auto" w:fill="FFFFFF"/>
        </w:rPr>
        <w:t>Start Date</w:t>
      </w:r>
      <w:r>
        <w:rPr>
          <w:rFonts w:ascii="Arial" w:hAnsi="Arial" w:cs="Arial"/>
          <w:color w:val="000000"/>
          <w:sz w:val="18"/>
          <w:szCs w:val="18"/>
          <w:shd w:val="clear" w:color="auto" w:fill="FFFFFF"/>
        </w:rPr>
        <w:t>: Ongoing</w:t>
      </w:r>
      <w:r>
        <w:rPr>
          <w:rFonts w:ascii="Arial" w:hAnsi="Arial" w:cs="Arial"/>
          <w:color w:val="000000"/>
          <w:sz w:val="18"/>
          <w:szCs w:val="18"/>
        </w:rPr>
        <w:br/>
      </w:r>
      <w:hyperlink r:id="rId34"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35" w:tgtFrame="_blank" w:history="1">
        <w:r>
          <w:rPr>
            <w:rStyle w:val="Strong"/>
            <w:rFonts w:ascii="Arial" w:hAnsi="Arial" w:cs="Arial"/>
            <w:color w:val="196AD4"/>
            <w:sz w:val="18"/>
            <w:szCs w:val="18"/>
            <w:u w:val="single"/>
            <w:shd w:val="clear" w:color="auto" w:fill="FFFFFF"/>
          </w:rPr>
          <w:t>Best Free Online Courses at Johns Hopkins University</w:t>
        </w:r>
      </w:hyperlink>
      <w:r>
        <w:rPr>
          <w:rFonts w:ascii="Arial" w:hAnsi="Arial" w:cs="Arial"/>
          <w:color w:val="000000"/>
          <w:sz w:val="18"/>
          <w:szCs w:val="18"/>
        </w:rPr>
        <w:br/>
      </w:r>
      <w:r>
        <w:rPr>
          <w:rFonts w:ascii="Arial" w:hAnsi="Arial" w:cs="Arial"/>
          <w:color w:val="000000"/>
          <w:sz w:val="18"/>
          <w:szCs w:val="18"/>
          <w:shd w:val="clear" w:color="auto" w:fill="FFFFFF"/>
        </w:rPr>
        <w:t>Johns Hopkins University</w:t>
      </w:r>
      <w:r>
        <w:rPr>
          <w:rFonts w:ascii="Arial" w:hAnsi="Arial" w:cs="Arial"/>
          <w:color w:val="000000"/>
          <w:sz w:val="18"/>
          <w:szCs w:val="18"/>
        </w:rPr>
        <w:br/>
      </w:r>
      <w:r>
        <w:rPr>
          <w:rStyle w:val="Strong"/>
          <w:rFonts w:ascii="Arial" w:hAnsi="Arial" w:cs="Arial"/>
          <w:color w:val="000000"/>
          <w:sz w:val="18"/>
          <w:szCs w:val="18"/>
          <w:shd w:val="clear" w:color="auto" w:fill="FFFFFF"/>
        </w:rPr>
        <w:t>Start Date</w:t>
      </w:r>
      <w:r>
        <w:rPr>
          <w:rFonts w:ascii="Arial" w:hAnsi="Arial" w:cs="Arial"/>
          <w:color w:val="000000"/>
          <w:sz w:val="18"/>
          <w:szCs w:val="18"/>
          <w:shd w:val="clear" w:color="auto" w:fill="FFFFFF"/>
        </w:rPr>
        <w:t>: Ongoing</w:t>
      </w:r>
      <w:r>
        <w:rPr>
          <w:rFonts w:ascii="Arial" w:hAnsi="Arial" w:cs="Arial"/>
          <w:color w:val="000000"/>
          <w:sz w:val="18"/>
          <w:szCs w:val="18"/>
        </w:rPr>
        <w:br/>
      </w:r>
      <w:hyperlink r:id="rId3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37" w:tgtFrame="_blank" w:history="1">
        <w:r>
          <w:rPr>
            <w:rStyle w:val="Strong"/>
            <w:rFonts w:ascii="Arial" w:hAnsi="Arial" w:cs="Arial"/>
            <w:color w:val="196AD4"/>
            <w:sz w:val="18"/>
            <w:szCs w:val="18"/>
            <w:u w:val="single"/>
            <w:shd w:val="clear" w:color="auto" w:fill="FFFFFF"/>
          </w:rPr>
          <w:t>Western Australian Government Minerals Research Institute’s International PhD Scholarship Programmes</w:t>
        </w:r>
      </w:hyperlink>
      <w:r>
        <w:rPr>
          <w:rFonts w:ascii="Arial" w:hAnsi="Arial" w:cs="Arial"/>
          <w:color w:val="000000"/>
          <w:sz w:val="18"/>
          <w:szCs w:val="18"/>
        </w:rPr>
        <w:br/>
      </w:r>
      <w:r>
        <w:rPr>
          <w:rFonts w:ascii="Arial" w:hAnsi="Arial" w:cs="Arial"/>
          <w:color w:val="000000"/>
          <w:sz w:val="18"/>
          <w:szCs w:val="18"/>
          <w:shd w:val="clear" w:color="auto" w:fill="FFFFFF"/>
        </w:rPr>
        <w:t>Western Australian Government</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October 31, 2019</w:t>
      </w:r>
      <w:r>
        <w:rPr>
          <w:rFonts w:ascii="Arial" w:hAnsi="Arial" w:cs="Arial"/>
          <w:color w:val="000000"/>
          <w:sz w:val="18"/>
          <w:szCs w:val="18"/>
        </w:rPr>
        <w:br/>
      </w:r>
      <w:hyperlink r:id="rId3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39" w:tgtFrame="_blank" w:history="1">
        <w:r>
          <w:rPr>
            <w:rStyle w:val="Strong"/>
            <w:rFonts w:ascii="Arial" w:hAnsi="Arial" w:cs="Arial"/>
            <w:color w:val="196AD4"/>
            <w:sz w:val="18"/>
            <w:szCs w:val="18"/>
            <w:u w:val="single"/>
            <w:shd w:val="clear" w:color="auto" w:fill="FFFFFF"/>
          </w:rPr>
          <w:t>UQ Future Students Undergraduate Scholarship for High Achievers from India in Australia</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November 30, 2019</w:t>
      </w:r>
      <w:r>
        <w:rPr>
          <w:rFonts w:ascii="Arial" w:hAnsi="Arial" w:cs="Arial"/>
          <w:color w:val="000000"/>
          <w:sz w:val="18"/>
          <w:szCs w:val="18"/>
        </w:rPr>
        <w:br/>
      </w:r>
      <w:hyperlink r:id="rId40"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41" w:tgtFrame="_blank" w:history="1">
        <w:r>
          <w:rPr>
            <w:rStyle w:val="Strong"/>
            <w:rFonts w:ascii="Arial" w:hAnsi="Arial" w:cs="Arial"/>
            <w:color w:val="196AD4"/>
            <w:sz w:val="18"/>
            <w:szCs w:val="18"/>
            <w:u w:val="single"/>
            <w:shd w:val="clear" w:color="auto" w:fill="FFFFFF"/>
          </w:rPr>
          <w:t>International VELUX Awards for Students of Architecture in Denmark, 2020</w:t>
        </w:r>
      </w:hyperlink>
      <w:r>
        <w:rPr>
          <w:rFonts w:ascii="Arial" w:hAnsi="Arial" w:cs="Arial"/>
          <w:color w:val="000000"/>
          <w:sz w:val="18"/>
          <w:szCs w:val="18"/>
        </w:rPr>
        <w:br/>
      </w:r>
      <w:r>
        <w:rPr>
          <w:rFonts w:ascii="Arial" w:hAnsi="Arial" w:cs="Arial"/>
          <w:color w:val="000000"/>
          <w:sz w:val="18"/>
          <w:szCs w:val="18"/>
          <w:shd w:val="clear" w:color="auto" w:fill="FFFFFF"/>
        </w:rPr>
        <w:t>International VELUX Award</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April 1, 2020</w:t>
      </w:r>
      <w:r>
        <w:rPr>
          <w:rFonts w:ascii="Arial" w:hAnsi="Arial" w:cs="Arial"/>
          <w:color w:val="000000"/>
          <w:sz w:val="18"/>
          <w:szCs w:val="18"/>
        </w:rPr>
        <w:br/>
      </w:r>
      <w:hyperlink r:id="rId42"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43" w:tgtFrame="_blank" w:history="1">
        <w:r>
          <w:rPr>
            <w:rStyle w:val="Strong"/>
            <w:rFonts w:ascii="Arial" w:hAnsi="Arial" w:cs="Arial"/>
            <w:color w:val="196AD4"/>
            <w:sz w:val="18"/>
            <w:szCs w:val="18"/>
            <w:u w:val="single"/>
            <w:shd w:val="clear" w:color="auto" w:fill="FFFFFF"/>
          </w:rPr>
          <w:t>Science International Scholarships for Undergraduate and Postgraduates in Australia, 2020</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January 15, 2020</w:t>
      </w:r>
      <w:r>
        <w:rPr>
          <w:rFonts w:ascii="Arial" w:hAnsi="Arial" w:cs="Arial"/>
          <w:color w:val="000000"/>
          <w:sz w:val="18"/>
          <w:szCs w:val="18"/>
        </w:rPr>
        <w:br/>
      </w:r>
      <w:hyperlink r:id="rId44"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45" w:tgtFrame="_blank" w:history="1">
        <w:r>
          <w:rPr>
            <w:rStyle w:val="Strong"/>
            <w:rFonts w:ascii="Arial" w:hAnsi="Arial" w:cs="Arial"/>
            <w:color w:val="196AD4"/>
            <w:sz w:val="18"/>
            <w:szCs w:val="18"/>
            <w:u w:val="single"/>
            <w:shd w:val="clear" w:color="auto" w:fill="FFFFFF"/>
          </w:rPr>
          <w:t>UC College of Engineering Mathematics and Statistics STAR International Scholarship, 2020</w:t>
        </w:r>
      </w:hyperlink>
      <w:r>
        <w:rPr>
          <w:rFonts w:ascii="Arial" w:hAnsi="Arial" w:cs="Arial"/>
          <w:color w:val="000000"/>
          <w:sz w:val="18"/>
          <w:szCs w:val="18"/>
        </w:rPr>
        <w:br/>
      </w:r>
      <w:r>
        <w:rPr>
          <w:rFonts w:ascii="Arial" w:hAnsi="Arial" w:cs="Arial"/>
          <w:color w:val="000000"/>
          <w:sz w:val="18"/>
          <w:szCs w:val="18"/>
          <w:shd w:val="clear" w:color="auto" w:fill="FFFFFF"/>
        </w:rPr>
        <w:t>University of Canterbury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November 1, 2019</w:t>
      </w:r>
      <w:r>
        <w:rPr>
          <w:rFonts w:ascii="Arial" w:hAnsi="Arial" w:cs="Arial"/>
          <w:color w:val="000000"/>
          <w:sz w:val="18"/>
          <w:szCs w:val="18"/>
        </w:rPr>
        <w:br/>
      </w:r>
      <w:hyperlink r:id="rId4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lastRenderedPageBreak/>
        <w:br/>
      </w:r>
      <w:hyperlink r:id="rId47" w:tgtFrame="_blank" w:history="1">
        <w:r>
          <w:rPr>
            <w:rStyle w:val="Strong"/>
            <w:rFonts w:ascii="Arial" w:hAnsi="Arial" w:cs="Arial"/>
            <w:color w:val="196AD4"/>
            <w:sz w:val="18"/>
            <w:szCs w:val="18"/>
            <w:u w:val="single"/>
            <w:shd w:val="clear" w:color="auto" w:fill="FFFFFF"/>
          </w:rPr>
          <w:t>Sponsorship Grants for Student Science Engagement and International Competitions, 2020</w:t>
        </w:r>
      </w:hyperlink>
      <w:r>
        <w:rPr>
          <w:rFonts w:ascii="Arial" w:hAnsi="Arial" w:cs="Arial"/>
          <w:color w:val="000000"/>
          <w:sz w:val="18"/>
          <w:szCs w:val="18"/>
        </w:rPr>
        <w:br/>
      </w:r>
      <w:r>
        <w:rPr>
          <w:rFonts w:ascii="Arial" w:hAnsi="Arial" w:cs="Arial"/>
          <w:color w:val="000000"/>
          <w:sz w:val="18"/>
          <w:szCs w:val="18"/>
          <w:shd w:val="clear" w:color="auto" w:fill="FFFFFF"/>
        </w:rPr>
        <w:t>Government of Australia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Applications will close when the funding for the year runs out.</w:t>
      </w:r>
      <w:r>
        <w:rPr>
          <w:rFonts w:ascii="Arial" w:hAnsi="Arial" w:cs="Arial"/>
          <w:color w:val="000000"/>
          <w:sz w:val="18"/>
          <w:szCs w:val="18"/>
        </w:rPr>
        <w:br/>
      </w:r>
      <w:hyperlink r:id="rId4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49" w:tgtFrame="_blank" w:history="1">
        <w:r>
          <w:rPr>
            <w:rStyle w:val="Strong"/>
            <w:rFonts w:ascii="Arial" w:hAnsi="Arial" w:cs="Arial"/>
            <w:color w:val="196AD4"/>
            <w:sz w:val="18"/>
            <w:szCs w:val="18"/>
            <w:u w:val="single"/>
            <w:shd w:val="clear" w:color="auto" w:fill="FFFFFF"/>
          </w:rPr>
          <w:t>Abedian Foundation Master of Architecture International Scholarship in Australia, 2019</w:t>
        </w:r>
      </w:hyperlink>
      <w:r>
        <w:rPr>
          <w:rFonts w:ascii="Arial" w:hAnsi="Arial" w:cs="Arial"/>
          <w:color w:val="000000"/>
          <w:sz w:val="18"/>
          <w:szCs w:val="18"/>
        </w:rPr>
        <w:br/>
      </w:r>
      <w:r>
        <w:rPr>
          <w:rFonts w:ascii="Arial" w:hAnsi="Arial" w:cs="Arial"/>
          <w:color w:val="000000"/>
          <w:sz w:val="18"/>
          <w:szCs w:val="18"/>
          <w:shd w:val="clear" w:color="auto" w:fill="FFFFFF"/>
        </w:rPr>
        <w:t>Bond University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September 20, 2019</w:t>
      </w:r>
      <w:r>
        <w:rPr>
          <w:rFonts w:ascii="Arial" w:hAnsi="Arial" w:cs="Arial"/>
          <w:color w:val="000000"/>
          <w:sz w:val="18"/>
          <w:szCs w:val="18"/>
        </w:rPr>
        <w:br/>
      </w:r>
      <w:hyperlink r:id="rId50"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51" w:tgtFrame="_blank" w:history="1">
        <w:r>
          <w:rPr>
            <w:rStyle w:val="Strong"/>
            <w:rFonts w:ascii="Arial" w:hAnsi="Arial" w:cs="Arial"/>
            <w:color w:val="196AD4"/>
            <w:sz w:val="18"/>
            <w:szCs w:val="18"/>
            <w:u w:val="single"/>
            <w:shd w:val="clear" w:color="auto" w:fill="FFFFFF"/>
          </w:rPr>
          <w:t>Master of Catchment Science International Scholarships at Griffith University, Australia</w:t>
        </w:r>
      </w:hyperlink>
      <w:r>
        <w:rPr>
          <w:rFonts w:ascii="Arial" w:hAnsi="Arial" w:cs="Arial"/>
          <w:color w:val="000000"/>
          <w:sz w:val="18"/>
          <w:szCs w:val="18"/>
        </w:rPr>
        <w:br/>
      </w:r>
      <w:r>
        <w:rPr>
          <w:rFonts w:ascii="Arial" w:hAnsi="Arial" w:cs="Arial"/>
          <w:color w:val="000000"/>
          <w:sz w:val="18"/>
          <w:szCs w:val="18"/>
          <w:shd w:val="clear" w:color="auto" w:fill="FFFFFF"/>
        </w:rPr>
        <w:t>International Water Centre (IWC)</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October 1, 2019</w:t>
      </w:r>
      <w:r>
        <w:rPr>
          <w:rFonts w:ascii="Arial" w:hAnsi="Arial" w:cs="Arial"/>
          <w:color w:val="000000"/>
          <w:sz w:val="18"/>
          <w:szCs w:val="18"/>
        </w:rPr>
        <w:br/>
      </w:r>
      <w:hyperlink r:id="rId52"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53" w:tgtFrame="_blank" w:history="1">
        <w:r>
          <w:rPr>
            <w:rStyle w:val="Strong"/>
            <w:rFonts w:ascii="Arial" w:hAnsi="Arial" w:cs="Arial"/>
            <w:color w:val="196AD4"/>
            <w:sz w:val="18"/>
            <w:szCs w:val="18"/>
            <w:u w:val="single"/>
            <w:shd w:val="clear" w:color="auto" w:fill="FFFFFF"/>
          </w:rPr>
          <w:t>Udacity Bertelsmann Technology Scholarship Program for International Students</w:t>
        </w:r>
      </w:hyperlink>
      <w:r>
        <w:rPr>
          <w:rFonts w:ascii="Arial" w:hAnsi="Arial" w:cs="Arial"/>
          <w:color w:val="000000"/>
          <w:sz w:val="18"/>
          <w:szCs w:val="18"/>
        </w:rPr>
        <w:br/>
      </w:r>
      <w:r>
        <w:rPr>
          <w:rFonts w:ascii="Arial" w:hAnsi="Arial" w:cs="Arial"/>
          <w:color w:val="000000"/>
          <w:sz w:val="18"/>
          <w:szCs w:val="18"/>
          <w:shd w:val="clear" w:color="auto" w:fill="FFFFFF"/>
        </w:rPr>
        <w:t>Udacity, Inc. and Bertelsmann Company</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November 6, 2019</w:t>
      </w:r>
      <w:r>
        <w:rPr>
          <w:rFonts w:ascii="Arial" w:hAnsi="Arial" w:cs="Arial"/>
          <w:color w:val="000000"/>
          <w:sz w:val="18"/>
          <w:szCs w:val="18"/>
        </w:rPr>
        <w:br/>
      </w:r>
      <w:hyperlink r:id="rId54"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55" w:tgtFrame="_blank" w:history="1">
        <w:r>
          <w:rPr>
            <w:rStyle w:val="Strong"/>
            <w:rFonts w:ascii="Arial" w:hAnsi="Arial" w:cs="Arial"/>
            <w:color w:val="196AD4"/>
            <w:sz w:val="18"/>
            <w:szCs w:val="18"/>
            <w:u w:val="single"/>
            <w:shd w:val="clear" w:color="auto" w:fill="FFFFFF"/>
          </w:rPr>
          <w:t>UQ Kathleen Campbell-Brown Scholarship for Domestic and International students in Australia</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September 20, 2019</w:t>
      </w:r>
      <w:r>
        <w:rPr>
          <w:rFonts w:ascii="Arial" w:hAnsi="Arial" w:cs="Arial"/>
          <w:color w:val="000000"/>
          <w:sz w:val="18"/>
          <w:szCs w:val="18"/>
        </w:rPr>
        <w:br/>
      </w:r>
      <w:hyperlink r:id="rId5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57" w:tgtFrame="_blank" w:history="1">
        <w:r>
          <w:rPr>
            <w:rStyle w:val="Strong"/>
            <w:rFonts w:ascii="Arial" w:hAnsi="Arial" w:cs="Arial"/>
            <w:color w:val="196AD4"/>
            <w:sz w:val="18"/>
            <w:szCs w:val="18"/>
            <w:u w:val="single"/>
            <w:shd w:val="clear" w:color="auto" w:fill="FFFFFF"/>
          </w:rPr>
          <w:t>Scholarships for Japanese Language Program at Meiji University in Japan, 2020</w:t>
        </w:r>
      </w:hyperlink>
      <w:r>
        <w:rPr>
          <w:rFonts w:ascii="Arial" w:hAnsi="Arial" w:cs="Arial"/>
          <w:color w:val="000000"/>
          <w:sz w:val="18"/>
          <w:szCs w:val="18"/>
        </w:rPr>
        <w:br/>
      </w:r>
      <w:r>
        <w:rPr>
          <w:rFonts w:ascii="Arial" w:hAnsi="Arial" w:cs="Arial"/>
          <w:color w:val="000000"/>
          <w:sz w:val="18"/>
          <w:szCs w:val="18"/>
          <w:shd w:val="clear" w:color="auto" w:fill="FFFFFF"/>
        </w:rPr>
        <w:t>Meiji University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October 10, 2019</w:t>
      </w:r>
      <w:r>
        <w:rPr>
          <w:rFonts w:ascii="Arial" w:hAnsi="Arial" w:cs="Arial"/>
          <w:color w:val="000000"/>
          <w:sz w:val="18"/>
          <w:szCs w:val="18"/>
        </w:rPr>
        <w:br/>
      </w:r>
      <w:hyperlink r:id="rId5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59" w:tgtFrame="_blank" w:history="1">
        <w:r>
          <w:rPr>
            <w:rStyle w:val="Strong"/>
            <w:rFonts w:ascii="Arial" w:hAnsi="Arial" w:cs="Arial"/>
            <w:color w:val="196AD4"/>
            <w:sz w:val="18"/>
            <w:szCs w:val="18"/>
            <w:u w:val="single"/>
            <w:shd w:val="clear" w:color="auto" w:fill="FFFFFF"/>
          </w:rPr>
          <w:t>Undergraduate Bursaries for South Africans to Study at African Universities, 2020</w:t>
        </w:r>
      </w:hyperlink>
      <w:r>
        <w:rPr>
          <w:rFonts w:ascii="Arial" w:hAnsi="Arial" w:cs="Arial"/>
          <w:color w:val="000000"/>
          <w:sz w:val="18"/>
          <w:szCs w:val="18"/>
        </w:rPr>
        <w:br/>
      </w:r>
      <w:r>
        <w:rPr>
          <w:rFonts w:ascii="Arial" w:hAnsi="Arial" w:cs="Arial"/>
          <w:color w:val="000000"/>
          <w:sz w:val="18"/>
          <w:szCs w:val="18"/>
          <w:shd w:val="clear" w:color="auto" w:fill="FFFFFF"/>
        </w:rPr>
        <w:t>Investec - Financial services company</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September 30, 2019</w:t>
      </w:r>
      <w:r>
        <w:rPr>
          <w:rFonts w:ascii="Arial" w:hAnsi="Arial" w:cs="Arial"/>
          <w:color w:val="000000"/>
          <w:sz w:val="18"/>
          <w:szCs w:val="18"/>
        </w:rPr>
        <w:br/>
      </w:r>
      <w:hyperlink r:id="rId60"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1" w:tgtFrame="_blank" w:history="1">
        <w:r>
          <w:rPr>
            <w:rStyle w:val="Strong"/>
            <w:rFonts w:ascii="Arial" w:hAnsi="Arial" w:cs="Arial"/>
            <w:color w:val="196AD4"/>
            <w:sz w:val="18"/>
            <w:szCs w:val="18"/>
            <w:u w:val="single"/>
            <w:shd w:val="clear" w:color="auto" w:fill="FFFFFF"/>
          </w:rPr>
          <w:t>Information and Communications Technology (ICT) Excellence Scholarships in Australia, 2020</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February 17, 2020</w:t>
      </w:r>
      <w:r>
        <w:rPr>
          <w:rFonts w:ascii="Arial" w:hAnsi="Arial" w:cs="Arial"/>
          <w:color w:val="000000"/>
          <w:sz w:val="18"/>
          <w:szCs w:val="18"/>
        </w:rPr>
        <w:br/>
      </w:r>
      <w:hyperlink r:id="rId62"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3" w:tgtFrame="_blank" w:history="1">
        <w:r>
          <w:rPr>
            <w:rStyle w:val="Strong"/>
            <w:rFonts w:ascii="Arial" w:hAnsi="Arial" w:cs="Arial"/>
            <w:color w:val="196AD4"/>
            <w:sz w:val="18"/>
            <w:szCs w:val="18"/>
            <w:u w:val="single"/>
            <w:shd w:val="clear" w:color="auto" w:fill="FFFFFF"/>
          </w:rPr>
          <w:t>UQ TC Beirne School of Law Undergraduate Funding for International Students in Australia, 2020</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October 30, 2019</w:t>
      </w:r>
      <w:r>
        <w:rPr>
          <w:rFonts w:ascii="Arial" w:hAnsi="Arial" w:cs="Arial"/>
          <w:color w:val="000000"/>
          <w:sz w:val="18"/>
          <w:szCs w:val="18"/>
        </w:rPr>
        <w:br/>
      </w:r>
      <w:hyperlink r:id="rId64"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5" w:tgtFrame="_blank" w:history="1">
        <w:r>
          <w:rPr>
            <w:rStyle w:val="Strong"/>
            <w:rFonts w:ascii="Arial" w:hAnsi="Arial" w:cs="Arial"/>
            <w:color w:val="196AD4"/>
            <w:sz w:val="18"/>
            <w:szCs w:val="18"/>
            <w:u w:val="single"/>
            <w:shd w:val="clear" w:color="auto" w:fill="FFFFFF"/>
          </w:rPr>
          <w:t>Go Overseas Study Abroad Scholarship in New Zealand 2019-2020</w:t>
        </w:r>
      </w:hyperlink>
      <w:r>
        <w:rPr>
          <w:rFonts w:ascii="Arial" w:hAnsi="Arial" w:cs="Arial"/>
          <w:color w:val="000000"/>
          <w:sz w:val="18"/>
          <w:szCs w:val="18"/>
        </w:rPr>
        <w:br/>
      </w:r>
      <w:r>
        <w:rPr>
          <w:rFonts w:ascii="Arial" w:hAnsi="Arial" w:cs="Arial"/>
          <w:color w:val="000000"/>
          <w:sz w:val="18"/>
          <w:szCs w:val="18"/>
          <w:shd w:val="clear" w:color="auto" w:fill="FFFFFF"/>
        </w:rPr>
        <w:t>Go Overseas Company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October 11, 2019</w:t>
      </w:r>
      <w:r>
        <w:rPr>
          <w:rFonts w:ascii="Arial" w:hAnsi="Arial" w:cs="Arial"/>
          <w:color w:val="000000"/>
          <w:sz w:val="18"/>
          <w:szCs w:val="18"/>
        </w:rPr>
        <w:br/>
      </w:r>
      <w:hyperlink r:id="rId6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7" w:tgtFrame="_blank" w:history="1">
        <w:r>
          <w:rPr>
            <w:rStyle w:val="Strong"/>
            <w:rFonts w:ascii="Arial" w:hAnsi="Arial" w:cs="Arial"/>
            <w:color w:val="196AD4"/>
            <w:sz w:val="18"/>
            <w:szCs w:val="18"/>
            <w:u w:val="single"/>
            <w:shd w:val="clear" w:color="auto" w:fill="FFFFFF"/>
          </w:rPr>
          <w:t>IRRI-China Scholarship Council Sandwich Doctoral Degree Scholarship in Philippines, 2019</w:t>
        </w:r>
      </w:hyperlink>
      <w:r>
        <w:rPr>
          <w:rFonts w:ascii="Arial" w:hAnsi="Arial" w:cs="Arial"/>
          <w:color w:val="000000"/>
          <w:sz w:val="18"/>
          <w:szCs w:val="18"/>
        </w:rPr>
        <w:br/>
      </w:r>
      <w:r>
        <w:rPr>
          <w:rFonts w:ascii="Arial" w:hAnsi="Arial" w:cs="Arial"/>
          <w:color w:val="000000"/>
          <w:sz w:val="18"/>
          <w:szCs w:val="18"/>
          <w:shd w:val="clear" w:color="auto" w:fill="FFFFFF"/>
        </w:rPr>
        <w:t>International Rice Research Institute (IRRI)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January 31 and November 30 of each year</w:t>
      </w:r>
      <w:r>
        <w:rPr>
          <w:rFonts w:ascii="Arial" w:hAnsi="Arial" w:cs="Arial"/>
          <w:color w:val="000000"/>
          <w:sz w:val="18"/>
          <w:szCs w:val="18"/>
        </w:rPr>
        <w:br/>
      </w:r>
      <w:hyperlink r:id="rId6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69" w:tgtFrame="_blank" w:history="1">
        <w:r>
          <w:rPr>
            <w:rStyle w:val="Strong"/>
            <w:rFonts w:ascii="Arial" w:hAnsi="Arial" w:cs="Arial"/>
            <w:color w:val="196AD4"/>
            <w:sz w:val="18"/>
            <w:szCs w:val="18"/>
            <w:u w:val="single"/>
            <w:shd w:val="clear" w:color="auto" w:fill="FFFFFF"/>
          </w:rPr>
          <w:t>NEH Senior Research Fellowship Program in Humanities, 2019</w:t>
        </w:r>
      </w:hyperlink>
      <w:r>
        <w:rPr>
          <w:rFonts w:ascii="Arial" w:hAnsi="Arial" w:cs="Arial"/>
          <w:color w:val="000000"/>
          <w:sz w:val="18"/>
          <w:szCs w:val="18"/>
        </w:rPr>
        <w:br/>
      </w:r>
      <w:r>
        <w:rPr>
          <w:rFonts w:ascii="Arial" w:hAnsi="Arial" w:cs="Arial"/>
          <w:color w:val="000000"/>
          <w:sz w:val="18"/>
          <w:szCs w:val="18"/>
          <w:shd w:val="clear" w:color="auto" w:fill="FFFFFF"/>
        </w:rPr>
        <w:t>Council of American Overseas Research Centers (CAORC)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January 23, 2020</w:t>
      </w:r>
      <w:r>
        <w:rPr>
          <w:rFonts w:ascii="Arial" w:hAnsi="Arial" w:cs="Arial"/>
          <w:color w:val="000000"/>
          <w:sz w:val="18"/>
          <w:szCs w:val="18"/>
        </w:rPr>
        <w:br/>
      </w:r>
      <w:hyperlink r:id="rId70"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1" w:tgtFrame="_blank" w:history="1">
        <w:r>
          <w:rPr>
            <w:rStyle w:val="Strong"/>
            <w:rFonts w:ascii="Arial" w:hAnsi="Arial" w:cs="Arial"/>
            <w:color w:val="196AD4"/>
            <w:sz w:val="18"/>
            <w:szCs w:val="18"/>
            <w:u w:val="single"/>
            <w:shd w:val="clear" w:color="auto" w:fill="FFFFFF"/>
          </w:rPr>
          <w:t>Graduate Research Scholarship (GRS), University of Brunei Darussalam, Brunei</w:t>
        </w:r>
      </w:hyperlink>
      <w:r>
        <w:rPr>
          <w:rFonts w:ascii="Arial" w:hAnsi="Arial" w:cs="Arial"/>
          <w:color w:val="000000"/>
          <w:sz w:val="18"/>
          <w:szCs w:val="18"/>
        </w:rPr>
        <w:br/>
      </w:r>
      <w:r>
        <w:rPr>
          <w:rFonts w:ascii="Arial" w:hAnsi="Arial" w:cs="Arial"/>
          <w:color w:val="000000"/>
          <w:sz w:val="18"/>
          <w:szCs w:val="18"/>
          <w:shd w:val="clear" w:color="auto" w:fill="FFFFFF"/>
        </w:rPr>
        <w:t>University of Brunei Darussalam (UBD)</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November 30, 2019</w:t>
      </w:r>
      <w:r>
        <w:rPr>
          <w:rFonts w:ascii="Arial" w:hAnsi="Arial" w:cs="Arial"/>
          <w:color w:val="000000"/>
          <w:sz w:val="18"/>
          <w:szCs w:val="18"/>
        </w:rPr>
        <w:br/>
      </w:r>
      <w:hyperlink r:id="rId72"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3" w:tgtFrame="_blank" w:history="1">
        <w:r>
          <w:rPr>
            <w:rStyle w:val="Strong"/>
            <w:rFonts w:ascii="Arial" w:hAnsi="Arial" w:cs="Arial"/>
            <w:color w:val="196AD4"/>
            <w:sz w:val="18"/>
            <w:szCs w:val="18"/>
            <w:u w:val="single"/>
            <w:shd w:val="clear" w:color="auto" w:fill="FFFFFF"/>
          </w:rPr>
          <w:t>Ernest Rutherford Research Fellowship for International Fellows in UK, 2020</w:t>
        </w:r>
      </w:hyperlink>
      <w:r>
        <w:rPr>
          <w:rFonts w:ascii="Arial" w:hAnsi="Arial" w:cs="Arial"/>
          <w:color w:val="000000"/>
          <w:sz w:val="18"/>
          <w:szCs w:val="18"/>
        </w:rPr>
        <w:br/>
      </w:r>
      <w:r>
        <w:rPr>
          <w:rFonts w:ascii="Arial" w:hAnsi="Arial" w:cs="Arial"/>
          <w:color w:val="000000"/>
          <w:sz w:val="18"/>
          <w:szCs w:val="18"/>
          <w:shd w:val="clear" w:color="auto" w:fill="FFFFFF"/>
        </w:rPr>
        <w:t>STFC Vision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September 26, 2019</w:t>
      </w:r>
      <w:r>
        <w:rPr>
          <w:rFonts w:ascii="Arial" w:hAnsi="Arial" w:cs="Arial"/>
          <w:color w:val="000000"/>
          <w:sz w:val="18"/>
          <w:szCs w:val="18"/>
        </w:rPr>
        <w:br/>
      </w:r>
      <w:hyperlink r:id="rId74"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5" w:tgtFrame="_blank" w:history="1">
        <w:r>
          <w:rPr>
            <w:rStyle w:val="Strong"/>
            <w:rFonts w:ascii="Arial" w:hAnsi="Arial" w:cs="Arial"/>
            <w:color w:val="196AD4"/>
            <w:sz w:val="18"/>
            <w:szCs w:val="18"/>
            <w:u w:val="single"/>
            <w:shd w:val="clear" w:color="auto" w:fill="FFFFFF"/>
          </w:rPr>
          <w:t>Master of Pharmaceutical Industry Practice International Student Scholarship in Australia, 2020</w:t>
        </w:r>
      </w:hyperlink>
      <w:r>
        <w:rPr>
          <w:rFonts w:ascii="Arial" w:hAnsi="Arial" w:cs="Arial"/>
          <w:color w:val="000000"/>
          <w:sz w:val="18"/>
          <w:szCs w:val="18"/>
        </w:rPr>
        <w:br/>
      </w:r>
      <w:r>
        <w:rPr>
          <w:rFonts w:ascii="Arial" w:hAnsi="Arial" w:cs="Arial"/>
          <w:color w:val="000000"/>
          <w:sz w:val="18"/>
          <w:szCs w:val="18"/>
          <w:shd w:val="clear" w:color="auto" w:fill="FFFFFF"/>
        </w:rPr>
        <w:t>University of Queensland (UQ)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January 17, 2020</w:t>
      </w:r>
      <w:r>
        <w:rPr>
          <w:rFonts w:ascii="Arial" w:hAnsi="Arial" w:cs="Arial"/>
          <w:color w:val="000000"/>
          <w:sz w:val="18"/>
          <w:szCs w:val="18"/>
        </w:rPr>
        <w:br/>
      </w:r>
      <w:hyperlink r:id="rId76"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7" w:tgtFrame="_blank" w:history="1">
        <w:r>
          <w:rPr>
            <w:rStyle w:val="Strong"/>
            <w:rFonts w:ascii="Arial" w:hAnsi="Arial" w:cs="Arial"/>
            <w:color w:val="196AD4"/>
            <w:sz w:val="18"/>
            <w:szCs w:val="18"/>
            <w:u w:val="single"/>
            <w:shd w:val="clear" w:color="auto" w:fill="FFFFFF"/>
          </w:rPr>
          <w:t>Bamforth Postgraduate Scholarship at University of Otago in New Zealand, 2019</w:t>
        </w:r>
      </w:hyperlink>
      <w:r>
        <w:rPr>
          <w:rFonts w:ascii="Arial" w:hAnsi="Arial" w:cs="Arial"/>
          <w:color w:val="000000"/>
          <w:sz w:val="18"/>
          <w:szCs w:val="18"/>
        </w:rPr>
        <w:br/>
      </w:r>
      <w:r>
        <w:rPr>
          <w:rFonts w:ascii="Arial" w:hAnsi="Arial" w:cs="Arial"/>
          <w:color w:val="000000"/>
          <w:sz w:val="18"/>
          <w:szCs w:val="18"/>
          <w:shd w:val="clear" w:color="auto" w:fill="FFFFFF"/>
        </w:rPr>
        <w:t>University of Otago </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Applicants can apply anytime.</w:t>
      </w:r>
      <w:r>
        <w:rPr>
          <w:rFonts w:ascii="Arial" w:hAnsi="Arial" w:cs="Arial"/>
          <w:color w:val="000000"/>
          <w:sz w:val="18"/>
          <w:szCs w:val="18"/>
        </w:rPr>
        <w:br/>
      </w:r>
      <w:hyperlink r:id="rId78" w:tgtFrame="_blank" w:history="1">
        <w:r>
          <w:rPr>
            <w:rStyle w:val="Strong"/>
            <w:rFonts w:ascii="Arial" w:hAnsi="Arial" w:cs="Arial"/>
            <w:color w:val="196AD4"/>
            <w:sz w:val="18"/>
            <w:szCs w:val="18"/>
            <w:u w:val="single"/>
            <w:shd w:val="clear" w:color="auto" w:fill="FFFFFF"/>
          </w:rPr>
          <w:t>Apply Now</w:t>
        </w:r>
      </w:hyperlink>
      <w:r>
        <w:rPr>
          <w:rFonts w:ascii="Arial" w:hAnsi="Arial" w:cs="Arial"/>
          <w:color w:val="000000"/>
          <w:sz w:val="18"/>
          <w:szCs w:val="18"/>
        </w:rPr>
        <w:br/>
      </w:r>
      <w:r>
        <w:rPr>
          <w:rFonts w:ascii="Arial" w:hAnsi="Arial" w:cs="Arial"/>
          <w:color w:val="000000"/>
          <w:sz w:val="18"/>
          <w:szCs w:val="18"/>
        </w:rPr>
        <w:br/>
      </w:r>
      <w:hyperlink r:id="rId79" w:tgtFrame="_blank" w:history="1">
        <w:r>
          <w:rPr>
            <w:rStyle w:val="Strong"/>
            <w:rFonts w:ascii="Arial" w:hAnsi="Arial" w:cs="Arial"/>
            <w:color w:val="196AD4"/>
            <w:sz w:val="18"/>
            <w:szCs w:val="18"/>
            <w:u w:val="single"/>
            <w:shd w:val="clear" w:color="auto" w:fill="FFFFFF"/>
          </w:rPr>
          <w:t>2020 NSW Government postgraduate placements for Applied Mental Health Studies (AMHS) Course, Australia</w:t>
        </w:r>
      </w:hyperlink>
      <w:r>
        <w:rPr>
          <w:rFonts w:ascii="Arial" w:hAnsi="Arial" w:cs="Arial"/>
          <w:color w:val="000000"/>
          <w:sz w:val="18"/>
          <w:szCs w:val="18"/>
        </w:rPr>
        <w:br/>
      </w:r>
      <w:r>
        <w:rPr>
          <w:rFonts w:ascii="Arial" w:hAnsi="Arial" w:cs="Arial"/>
          <w:color w:val="000000"/>
          <w:sz w:val="18"/>
          <w:szCs w:val="18"/>
          <w:shd w:val="clear" w:color="auto" w:fill="FFFFFF"/>
        </w:rPr>
        <w:t>NSW Government</w:t>
      </w:r>
      <w:r>
        <w:rPr>
          <w:rFonts w:ascii="Arial" w:hAnsi="Arial" w:cs="Arial"/>
          <w:color w:val="000000"/>
          <w:sz w:val="18"/>
          <w:szCs w:val="18"/>
        </w:rPr>
        <w:br/>
      </w:r>
      <w:r>
        <w:rPr>
          <w:rStyle w:val="Strong"/>
          <w:rFonts w:ascii="Arial" w:hAnsi="Arial" w:cs="Arial"/>
          <w:color w:val="000000"/>
          <w:sz w:val="18"/>
          <w:szCs w:val="18"/>
          <w:shd w:val="clear" w:color="auto" w:fill="FFFFFF"/>
        </w:rPr>
        <w:t>Application Deadline</w:t>
      </w:r>
      <w:r>
        <w:rPr>
          <w:rFonts w:ascii="Arial" w:hAnsi="Arial" w:cs="Arial"/>
          <w:color w:val="000000"/>
          <w:sz w:val="18"/>
          <w:szCs w:val="18"/>
          <w:shd w:val="clear" w:color="auto" w:fill="FFFFFF"/>
        </w:rPr>
        <w:t>: November 22, 2019</w:t>
      </w:r>
      <w:r>
        <w:rPr>
          <w:rFonts w:ascii="Arial" w:hAnsi="Arial" w:cs="Arial"/>
          <w:color w:val="000000"/>
          <w:sz w:val="18"/>
          <w:szCs w:val="18"/>
        </w:rPr>
        <w:br/>
      </w:r>
      <w:hyperlink r:id="rId80" w:tgtFrame="_blank" w:history="1">
        <w:r>
          <w:rPr>
            <w:rStyle w:val="Strong"/>
            <w:rFonts w:ascii="Arial" w:hAnsi="Arial" w:cs="Arial"/>
            <w:color w:val="196AD4"/>
            <w:sz w:val="18"/>
            <w:szCs w:val="18"/>
            <w:u w:val="single"/>
            <w:shd w:val="clear" w:color="auto" w:fill="FFFFFF"/>
          </w:rPr>
          <w:t>Apply Now</w:t>
        </w:r>
      </w:hyperlink>
      <w:bookmarkStart w:id="0" w:name="_GoBack"/>
      <w:bookmarkEnd w:id="0"/>
    </w:p>
    <w:sectPr w:rsidR="00511925" w:rsidRPr="00E55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670F0"/>
    <w:multiLevelType w:val="hybridMultilevel"/>
    <w:tmpl w:val="C8AAC4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0FF3093"/>
    <w:multiLevelType w:val="multilevel"/>
    <w:tmpl w:val="84DA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0D6302"/>
    <w:multiLevelType w:val="hybridMultilevel"/>
    <w:tmpl w:val="28EC4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5B71D1"/>
    <w:multiLevelType w:val="multilevel"/>
    <w:tmpl w:val="412C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046260"/>
    <w:multiLevelType w:val="multilevel"/>
    <w:tmpl w:val="7FBA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AA6F49"/>
    <w:multiLevelType w:val="hybridMultilevel"/>
    <w:tmpl w:val="36C0B494"/>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727B21AD"/>
    <w:multiLevelType w:val="hybridMultilevel"/>
    <w:tmpl w:val="233646BA"/>
    <w:lvl w:ilvl="0" w:tplc="0409000F">
      <w:start w:val="1"/>
      <w:numFmt w:val="decimal"/>
      <w:lvlText w:val="%1."/>
      <w:lvlJc w:val="left"/>
      <w:pPr>
        <w:tabs>
          <w:tab w:val="num" w:pos="360"/>
        </w:tabs>
        <w:ind w:left="360" w:hanging="360"/>
      </w:pPr>
      <w:rPr>
        <w:rFonts w:hint="default"/>
        <w:color w:val="auto"/>
      </w:rPr>
    </w:lvl>
    <w:lvl w:ilvl="1" w:tplc="0B503AA4">
      <w:start w:val="6"/>
      <w:numFmt w:val="lowerLetter"/>
      <w:lvlText w:val="%2)"/>
      <w:lvlJc w:val="left"/>
      <w:pPr>
        <w:tabs>
          <w:tab w:val="num" w:pos="360"/>
        </w:tabs>
        <w:ind w:left="360" w:hanging="360"/>
      </w:pPr>
      <w:rPr>
        <w:rFonts w:hint="default"/>
      </w:rPr>
    </w:lvl>
    <w:lvl w:ilvl="2" w:tplc="0409000F">
      <w:start w:val="1"/>
      <w:numFmt w:val="decimal"/>
      <w:lvlText w:val="%3."/>
      <w:lvlJc w:val="left"/>
      <w:pPr>
        <w:tabs>
          <w:tab w:val="num" w:pos="1080"/>
        </w:tabs>
        <w:ind w:left="1080" w:hanging="360"/>
      </w:pPr>
      <w:rPr>
        <w:rFonts w:hint="default"/>
        <w:color w:val="auto"/>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29"/>
    <w:rsid w:val="000F7545"/>
    <w:rsid w:val="003D3A29"/>
    <w:rsid w:val="0050309A"/>
    <w:rsid w:val="00511925"/>
    <w:rsid w:val="00517FB7"/>
    <w:rsid w:val="007039BE"/>
    <w:rsid w:val="00726B9F"/>
    <w:rsid w:val="008B36EC"/>
    <w:rsid w:val="009D489E"/>
    <w:rsid w:val="00B44B0C"/>
    <w:rsid w:val="00B63A25"/>
    <w:rsid w:val="00D46ED7"/>
    <w:rsid w:val="00E556F5"/>
    <w:rsid w:val="00EE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25A4"/>
  <w15:chartTrackingRefBased/>
  <w15:docId w15:val="{C5798F33-7A56-4122-89C0-13FE1882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A29"/>
    <w:pPr>
      <w:spacing w:after="200" w:line="276" w:lineRule="auto"/>
    </w:pPr>
    <w:rPr>
      <w:lang w:val="en-GB"/>
    </w:rPr>
  </w:style>
  <w:style w:type="paragraph" w:styleId="Heading1">
    <w:name w:val="heading 1"/>
    <w:basedOn w:val="Normal"/>
    <w:next w:val="Normal"/>
    <w:link w:val="Heading1Char"/>
    <w:uiPriority w:val="9"/>
    <w:qFormat/>
    <w:rsid w:val="00726B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3A29"/>
    <w:pPr>
      <w:keepNext/>
      <w:keepLines/>
      <w:spacing w:before="200" w:after="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726B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6B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3A29"/>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3D3A29"/>
    <w:rPr>
      <w:color w:val="0563C1" w:themeColor="hyperlink"/>
      <w:u w:val="single"/>
    </w:rPr>
  </w:style>
  <w:style w:type="character" w:customStyle="1" w:styleId="Heading3Char">
    <w:name w:val="Heading 3 Char"/>
    <w:basedOn w:val="DefaultParagraphFont"/>
    <w:link w:val="Heading3"/>
    <w:uiPriority w:val="9"/>
    <w:semiHidden/>
    <w:rsid w:val="00726B9F"/>
    <w:rPr>
      <w:rFonts w:asciiTheme="majorHAnsi" w:eastAsiaTheme="majorEastAsia" w:hAnsiTheme="majorHAnsi" w:cstheme="majorBidi"/>
      <w:color w:val="1F4D78" w:themeColor="accent1" w:themeShade="7F"/>
      <w:sz w:val="24"/>
      <w:szCs w:val="24"/>
      <w:lang w:val="en-GB"/>
    </w:rPr>
  </w:style>
  <w:style w:type="paragraph" w:styleId="NormalWeb">
    <w:name w:val="Normal (Web)"/>
    <w:basedOn w:val="Normal"/>
    <w:uiPriority w:val="99"/>
    <w:unhideWhenUsed/>
    <w:rsid w:val="00726B9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26B9F"/>
    <w:rPr>
      <w:b/>
      <w:bCs/>
    </w:rPr>
  </w:style>
  <w:style w:type="character" w:customStyle="1" w:styleId="Heading1Char">
    <w:name w:val="Heading 1 Char"/>
    <w:basedOn w:val="DefaultParagraphFont"/>
    <w:link w:val="Heading1"/>
    <w:uiPriority w:val="9"/>
    <w:rsid w:val="00726B9F"/>
    <w:rPr>
      <w:rFonts w:asciiTheme="majorHAnsi" w:eastAsiaTheme="majorEastAsia" w:hAnsiTheme="majorHAnsi" w:cstheme="majorBidi"/>
      <w:color w:val="2E74B5" w:themeColor="accent1" w:themeShade="BF"/>
      <w:sz w:val="32"/>
      <w:szCs w:val="32"/>
      <w:lang w:val="en-GB"/>
    </w:rPr>
  </w:style>
  <w:style w:type="character" w:customStyle="1" w:styleId="Heading4Char">
    <w:name w:val="Heading 4 Char"/>
    <w:basedOn w:val="DefaultParagraphFont"/>
    <w:link w:val="Heading4"/>
    <w:uiPriority w:val="9"/>
    <w:semiHidden/>
    <w:rsid w:val="00726B9F"/>
    <w:rPr>
      <w:rFonts w:asciiTheme="majorHAnsi" w:eastAsiaTheme="majorEastAsia" w:hAnsiTheme="majorHAnsi" w:cstheme="majorBidi"/>
      <w:i/>
      <w:iCs/>
      <w:color w:val="2E74B5" w:themeColor="accent1" w:themeShade="BF"/>
      <w:lang w:val="en-GB"/>
    </w:rPr>
  </w:style>
  <w:style w:type="paragraph" w:customStyle="1" w:styleId="center">
    <w:name w:val="center"/>
    <w:basedOn w:val="Normal"/>
    <w:rsid w:val="00726B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F7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54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92849">
      <w:bodyDiv w:val="1"/>
      <w:marLeft w:val="0"/>
      <w:marRight w:val="0"/>
      <w:marTop w:val="0"/>
      <w:marBottom w:val="0"/>
      <w:divBdr>
        <w:top w:val="none" w:sz="0" w:space="0" w:color="auto"/>
        <w:left w:val="none" w:sz="0" w:space="0" w:color="auto"/>
        <w:bottom w:val="none" w:sz="0" w:space="0" w:color="auto"/>
        <w:right w:val="none" w:sz="0" w:space="0" w:color="auto"/>
      </w:divBdr>
      <w:divsChild>
        <w:div w:id="794450432">
          <w:marLeft w:val="0"/>
          <w:marRight w:val="0"/>
          <w:marTop w:val="0"/>
          <w:marBottom w:val="0"/>
          <w:divBdr>
            <w:top w:val="none" w:sz="0" w:space="0" w:color="auto"/>
            <w:left w:val="none" w:sz="0" w:space="0" w:color="auto"/>
            <w:bottom w:val="none" w:sz="0" w:space="0" w:color="auto"/>
            <w:right w:val="none" w:sz="0" w:space="0" w:color="auto"/>
          </w:divBdr>
        </w:div>
        <w:div w:id="909122068">
          <w:marLeft w:val="0"/>
          <w:marRight w:val="0"/>
          <w:marTop w:val="0"/>
          <w:marBottom w:val="0"/>
          <w:divBdr>
            <w:top w:val="none" w:sz="0" w:space="0" w:color="auto"/>
            <w:left w:val="none" w:sz="0" w:space="0" w:color="auto"/>
            <w:bottom w:val="none" w:sz="0" w:space="0" w:color="auto"/>
            <w:right w:val="none" w:sz="0" w:space="0" w:color="auto"/>
          </w:divBdr>
          <w:divsChild>
            <w:div w:id="1818497507">
              <w:marLeft w:val="0"/>
              <w:marRight w:val="0"/>
              <w:marTop w:val="0"/>
              <w:marBottom w:val="0"/>
              <w:divBdr>
                <w:top w:val="none" w:sz="0" w:space="0" w:color="auto"/>
                <w:left w:val="none" w:sz="0" w:space="0" w:color="auto"/>
                <w:bottom w:val="none" w:sz="0" w:space="0" w:color="auto"/>
                <w:right w:val="none" w:sz="0" w:space="0" w:color="auto"/>
              </w:divBdr>
              <w:divsChild>
                <w:div w:id="1141508086">
                  <w:marLeft w:val="0"/>
                  <w:marRight w:val="0"/>
                  <w:marTop w:val="0"/>
                  <w:marBottom w:val="0"/>
                  <w:divBdr>
                    <w:top w:val="none" w:sz="0" w:space="0" w:color="auto"/>
                    <w:left w:val="none" w:sz="0" w:space="0" w:color="auto"/>
                    <w:bottom w:val="none" w:sz="0" w:space="0" w:color="auto"/>
                    <w:right w:val="none" w:sz="0" w:space="0" w:color="auto"/>
                  </w:divBdr>
                  <w:divsChild>
                    <w:div w:id="12531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28339">
          <w:marLeft w:val="0"/>
          <w:marRight w:val="0"/>
          <w:marTop w:val="0"/>
          <w:marBottom w:val="0"/>
          <w:divBdr>
            <w:top w:val="none" w:sz="0" w:space="0" w:color="auto"/>
            <w:left w:val="none" w:sz="0" w:space="0" w:color="auto"/>
            <w:bottom w:val="none" w:sz="0" w:space="0" w:color="auto"/>
            <w:right w:val="none" w:sz="0" w:space="0" w:color="auto"/>
          </w:divBdr>
          <w:divsChild>
            <w:div w:id="1817528450">
              <w:marLeft w:val="0"/>
              <w:marRight w:val="0"/>
              <w:marTop w:val="0"/>
              <w:marBottom w:val="0"/>
              <w:divBdr>
                <w:top w:val="none" w:sz="0" w:space="0" w:color="auto"/>
                <w:left w:val="none" w:sz="0" w:space="0" w:color="auto"/>
                <w:bottom w:val="none" w:sz="0" w:space="0" w:color="auto"/>
                <w:right w:val="none" w:sz="0" w:space="0" w:color="auto"/>
              </w:divBdr>
              <w:divsChild>
                <w:div w:id="52851010">
                  <w:marLeft w:val="0"/>
                  <w:marRight w:val="0"/>
                  <w:marTop w:val="0"/>
                  <w:marBottom w:val="0"/>
                  <w:divBdr>
                    <w:top w:val="none" w:sz="0" w:space="0" w:color="auto"/>
                    <w:left w:val="none" w:sz="0" w:space="0" w:color="auto"/>
                    <w:bottom w:val="none" w:sz="0" w:space="0" w:color="auto"/>
                    <w:right w:val="none" w:sz="0" w:space="0" w:color="auto"/>
                  </w:divBdr>
                </w:div>
                <w:div w:id="3117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3246">
          <w:marLeft w:val="0"/>
          <w:marRight w:val="0"/>
          <w:marTop w:val="0"/>
          <w:marBottom w:val="0"/>
          <w:divBdr>
            <w:top w:val="none" w:sz="0" w:space="0" w:color="auto"/>
            <w:left w:val="none" w:sz="0" w:space="0" w:color="auto"/>
            <w:bottom w:val="none" w:sz="0" w:space="0" w:color="auto"/>
            <w:right w:val="none" w:sz="0" w:space="0" w:color="auto"/>
          </w:divBdr>
          <w:divsChild>
            <w:div w:id="1015808120">
              <w:marLeft w:val="0"/>
              <w:marRight w:val="0"/>
              <w:marTop w:val="75"/>
              <w:marBottom w:val="75"/>
              <w:divBdr>
                <w:top w:val="none" w:sz="0" w:space="0" w:color="auto"/>
                <w:left w:val="none" w:sz="0" w:space="0" w:color="auto"/>
                <w:bottom w:val="none" w:sz="0" w:space="0" w:color="auto"/>
                <w:right w:val="none" w:sz="0" w:space="0" w:color="auto"/>
              </w:divBdr>
              <w:divsChild>
                <w:div w:id="11273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ship-positions.com/rock-sutd-scholarship-for-international-students-in-singapore/2019/09/04/" TargetMode="External"/><Relationship Id="rId18" Type="http://schemas.openxmlformats.org/officeDocument/2006/relationships/hyperlink" Target="https://scholarship-positions.com/chalhoub-scholarship-for-international-students-in-france/2019/09/09/" TargetMode="External"/><Relationship Id="rId26" Type="http://schemas.openxmlformats.org/officeDocument/2006/relationships/hyperlink" Target="https://scholarship-positions.com/university-of-south-florida-international-scholarships/2016/08/31/" TargetMode="External"/><Relationship Id="rId39" Type="http://schemas.openxmlformats.org/officeDocument/2006/relationships/hyperlink" Target="https://scholarship-positions.com/uq-future-students-undergraduate-scholarship-for-high-achievers-from-india-in-australia/2019/09/04/" TargetMode="External"/><Relationship Id="rId21" Type="http://schemas.openxmlformats.org/officeDocument/2006/relationships/hyperlink" Target="https://scholarship-positions.com/voice-talent-online-scholarship-competition-for-international-students/2019/09/07/" TargetMode="External"/><Relationship Id="rId34" Type="http://schemas.openxmlformats.org/officeDocument/2006/relationships/hyperlink" Target="https://scholarship-positions.com/data-science-free-online-course-harvard-university/2017/09/09/" TargetMode="External"/><Relationship Id="rId42" Type="http://schemas.openxmlformats.org/officeDocument/2006/relationships/hyperlink" Target="https://scholarship-positions.com/international-velux-awards-students-architecture-denmark/2017/09/06/" TargetMode="External"/><Relationship Id="rId47" Type="http://schemas.openxmlformats.org/officeDocument/2006/relationships/hyperlink" Target="https://scholarship-positions.com/sponsorship-grants-for-student-science-engagement-and-international-competitions/2019/09/07/" TargetMode="External"/><Relationship Id="rId50" Type="http://schemas.openxmlformats.org/officeDocument/2006/relationships/hyperlink" Target="https://scholarship-positions.com/abedian-foundation-master-of-architecture-international-scholarship-in-australia/2019/09/07/" TargetMode="External"/><Relationship Id="rId55" Type="http://schemas.openxmlformats.org/officeDocument/2006/relationships/hyperlink" Target="https://scholarship-positions.com/uq-kathleen-campbell-brown-scholarship-for-domestic-and-international-students-in-australia/2019/09/06/" TargetMode="External"/><Relationship Id="rId63" Type="http://schemas.openxmlformats.org/officeDocument/2006/relationships/hyperlink" Target="https://scholarship-positions.com/uq-tc-beirne-school-law-undergraduate-scholarship-international-students-australia/2018/09/04/" TargetMode="External"/><Relationship Id="rId68" Type="http://schemas.openxmlformats.org/officeDocument/2006/relationships/hyperlink" Target="https://scholarship-positions.com/irri-china-scholarship-council-sandwich-doctoral-degree-scholarship-philippines/2017/09/07/" TargetMode="External"/><Relationship Id="rId76" Type="http://schemas.openxmlformats.org/officeDocument/2006/relationships/hyperlink" Target="https://scholarship-positions.com/master-of-pharmaceutical-industry-practice-international-student-scholarship-australia/2018/12/21/" TargetMode="External"/><Relationship Id="rId7" Type="http://schemas.openxmlformats.org/officeDocument/2006/relationships/hyperlink" Target="https://scholarship-positions.com/university-of-waikato-gems-scholarship-for-international-students-in-new-zealand/2019/09/06/" TargetMode="External"/><Relationship Id="rId71" Type="http://schemas.openxmlformats.org/officeDocument/2006/relationships/hyperlink" Target="https://scholarship-positions.com/graduate-research-scholarship-grs-university-of-brunei-darussalam-brunei/2011/01/03/" TargetMode="External"/><Relationship Id="rId2" Type="http://schemas.openxmlformats.org/officeDocument/2006/relationships/styles" Target="styles.xml"/><Relationship Id="rId16" Type="http://schemas.openxmlformats.org/officeDocument/2006/relationships/hyperlink" Target="https://scholarship-positions.com/international-admissions-scholarship-undergraduates-university-buffalo-usa/2017/01/12/" TargetMode="External"/><Relationship Id="rId29" Type="http://schemas.openxmlformats.org/officeDocument/2006/relationships/hyperlink" Target="https://scholarship-positions.com/high-achievers-scholarship-for-international-students-in-malaysia/2019/09/07/" TargetMode="External"/><Relationship Id="rId11" Type="http://schemas.openxmlformats.org/officeDocument/2006/relationships/hyperlink" Target="https://scholarship-positions.com/indiana-university-global-engagement-scholarships-for-international-students-in-the-united-states/2019/09/09/" TargetMode="External"/><Relationship Id="rId24" Type="http://schemas.openxmlformats.org/officeDocument/2006/relationships/hyperlink" Target="https://scholarship-positions.com/stony-brook-university-youarewelcomehere-international-scholarship-in-the-usa/2019/09/07/" TargetMode="External"/><Relationship Id="rId32" Type="http://schemas.openxmlformats.org/officeDocument/2006/relationships/hyperlink" Target="https://www.freeeducator.com/government-of-canada-welcoming-more-foreign-workers-than-australia/" TargetMode="External"/><Relationship Id="rId37" Type="http://schemas.openxmlformats.org/officeDocument/2006/relationships/hyperlink" Target="https://scholarship-positions.com/western-australian-government-minerals-research-institutes-international-phd-scholarship-programmes/2019/09/04/" TargetMode="External"/><Relationship Id="rId40" Type="http://schemas.openxmlformats.org/officeDocument/2006/relationships/hyperlink" Target="https://scholarship-positions.com/uq-future-students-undergraduate-scholarship-for-high-achievers-from-india-in-australia/2019/09/04/" TargetMode="External"/><Relationship Id="rId45" Type="http://schemas.openxmlformats.org/officeDocument/2006/relationships/hyperlink" Target="https://scholarship-positions.com/uc-college-of-engineering-mathematics-and-statistics-star-international-scholarship/2019/09/07/" TargetMode="External"/><Relationship Id="rId53" Type="http://schemas.openxmlformats.org/officeDocument/2006/relationships/hyperlink" Target="https://scholarship-positions.com/udacity-bertelsmann-technology-scholarship-program-for-international-students/2019/09/06/" TargetMode="External"/><Relationship Id="rId58" Type="http://schemas.openxmlformats.org/officeDocument/2006/relationships/hyperlink" Target="https://scholarship-positions.com/japanese-language-program-international-students-meiji-university/2017/09/12/" TargetMode="External"/><Relationship Id="rId66" Type="http://schemas.openxmlformats.org/officeDocument/2006/relationships/hyperlink" Target="https://scholarship-positions.com/go-overseas-study-abroad-scholarship-in-new-zealand/2019/09/09/" TargetMode="External"/><Relationship Id="rId74" Type="http://schemas.openxmlformats.org/officeDocument/2006/relationships/hyperlink" Target="https://scholarship-positions.com/ernest-rutherford-research-fellowship-international-fellows-uk/2015/05/16/" TargetMode="External"/><Relationship Id="rId79" Type="http://schemas.openxmlformats.org/officeDocument/2006/relationships/hyperlink" Target="https://scholarship-positions.com/postgraduate-scholarships-applied-mental-health-studies-amhs-course-australia/2017/09/11/" TargetMode="External"/><Relationship Id="rId5" Type="http://schemas.openxmlformats.org/officeDocument/2006/relationships/hyperlink" Target="https://scholarship-positions.com/victoria-doctoral-scholarships-new-zealand-international-students-new-zealand-2015/2014/07/09/" TargetMode="External"/><Relationship Id="rId61" Type="http://schemas.openxmlformats.org/officeDocument/2006/relationships/hyperlink" Target="https://scholarship-positions.com/dinformation-and-communications-technology-ict-excellence-scholarships-in-australia/2016/11/26/" TargetMode="External"/><Relationship Id="rId82" Type="http://schemas.openxmlformats.org/officeDocument/2006/relationships/theme" Target="theme/theme1.xml"/><Relationship Id="rId10" Type="http://schemas.openxmlformats.org/officeDocument/2006/relationships/hyperlink" Target="https://scholarship-positions.com/unsw-sports-scholarships-for-international-students-in-australia/2019/09/07/" TargetMode="External"/><Relationship Id="rId19" Type="http://schemas.openxmlformats.org/officeDocument/2006/relationships/hyperlink" Target="https://scholarship-positions.com/ku-scholarships-for-international-students-in-germany/2017/02/14/" TargetMode="External"/><Relationship Id="rId31" Type="http://schemas.openxmlformats.org/officeDocument/2006/relationships/hyperlink" Target="https://www.freeeducator.com/government-of-canada-welcoming-more-foreign-workers-than-australia/" TargetMode="External"/><Relationship Id="rId44" Type="http://schemas.openxmlformats.org/officeDocument/2006/relationships/hyperlink" Target="https://scholarship-positions.com/science-international-scholarships-undergraduate-postgraduates-australia/2018/12/14/" TargetMode="External"/><Relationship Id="rId52" Type="http://schemas.openxmlformats.org/officeDocument/2006/relationships/hyperlink" Target="https://scholarship-positions.com/master-of-catchment-science-international-scholarships-at-griffith-university-australia/2019/09/05/" TargetMode="External"/><Relationship Id="rId60" Type="http://schemas.openxmlformats.org/officeDocument/2006/relationships/hyperlink" Target="https://scholarship-positions.com/undergraduate-bursaries-for-south-africans-to-study-at-african-universities/2017/09/12/" TargetMode="External"/><Relationship Id="rId65" Type="http://schemas.openxmlformats.org/officeDocument/2006/relationships/hyperlink" Target="https://scholarship-positions.com/go-overseas-study-abroad-scholarship-in-new-zealand/2019/09/09/" TargetMode="External"/><Relationship Id="rId73" Type="http://schemas.openxmlformats.org/officeDocument/2006/relationships/hyperlink" Target="https://scholarship-positions.com/ernest-rutherford-research-fellowship-international-fellows-uk/2015/05/16/" TargetMode="External"/><Relationship Id="rId78" Type="http://schemas.openxmlformats.org/officeDocument/2006/relationships/hyperlink" Target="https://scholarship-positions.com/bamforth-postgraduate-scholarship-university-otago-new-zealand/2017/09/11/"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ship-positions.com/unsw-sports-scholarships-for-international-students-in-australia/2019/09/07/" TargetMode="External"/><Relationship Id="rId14" Type="http://schemas.openxmlformats.org/officeDocument/2006/relationships/hyperlink" Target="https://scholarship-positions.com/rock-sutd-scholarship-for-international-students-in-singapore/2019/09/04/" TargetMode="External"/><Relationship Id="rId22" Type="http://schemas.openxmlformats.org/officeDocument/2006/relationships/hyperlink" Target="https://scholarship-positions.com/voice-talent-online-scholarship-competition-for-international-students/2019/09/07/" TargetMode="External"/><Relationship Id="rId27" Type="http://schemas.openxmlformats.org/officeDocument/2006/relationships/hyperlink" Target="https://scholarship-positions.com/sophia-university-new-international-students-scholarship-in-japan/2019/09/09/" TargetMode="External"/><Relationship Id="rId30" Type="http://schemas.openxmlformats.org/officeDocument/2006/relationships/hyperlink" Target="https://scholarship-positions.com/high-achievers-scholarship-for-international-students-in-malaysia/2019/09/07/" TargetMode="External"/><Relationship Id="rId35" Type="http://schemas.openxmlformats.org/officeDocument/2006/relationships/hyperlink" Target="https://www.freeeducator.com/best-free-online-courses-at-johns-hopkins-university/" TargetMode="External"/><Relationship Id="rId43" Type="http://schemas.openxmlformats.org/officeDocument/2006/relationships/hyperlink" Target="https://scholarship-positions.com/science-international-scholarships-undergraduate-postgraduates-australia/2018/12/14/" TargetMode="External"/><Relationship Id="rId48" Type="http://schemas.openxmlformats.org/officeDocument/2006/relationships/hyperlink" Target="https://scholarship-positions.com/sponsorship-grants-for-student-science-engagement-and-international-competitions/2019/09/07/" TargetMode="External"/><Relationship Id="rId56" Type="http://schemas.openxmlformats.org/officeDocument/2006/relationships/hyperlink" Target="https://scholarship-positions.com/uq-kathleen-campbell-brown-scholarship-for-domestic-and-international-students-in-australia/2019/09/06/" TargetMode="External"/><Relationship Id="rId64" Type="http://schemas.openxmlformats.org/officeDocument/2006/relationships/hyperlink" Target="https://scholarship-positions.com/uq-tc-beirne-school-law-undergraduate-scholarship-international-students-australia/2018/09/04/" TargetMode="External"/><Relationship Id="rId69" Type="http://schemas.openxmlformats.org/officeDocument/2006/relationships/hyperlink" Target="https://scholarship-positions.com/caorc-neh-senior-research-fellowship-program-for-foreign-students/2017/09/07/" TargetMode="External"/><Relationship Id="rId77" Type="http://schemas.openxmlformats.org/officeDocument/2006/relationships/hyperlink" Target="https://scholarship-positions.com/bamforth-postgraduate-scholarship-university-otago-new-zealand/2017/09/11/" TargetMode="External"/><Relationship Id="rId8" Type="http://schemas.openxmlformats.org/officeDocument/2006/relationships/hyperlink" Target="https://scholarship-positions.com/university-of-waikato-gems-scholarship-for-international-students-in-new-zealand/2019/09/06/" TargetMode="External"/><Relationship Id="rId51" Type="http://schemas.openxmlformats.org/officeDocument/2006/relationships/hyperlink" Target="https://scholarship-positions.com/master-of-catchment-science-international-scholarships-at-griffith-university-australia/2019/09/05/" TargetMode="External"/><Relationship Id="rId72" Type="http://schemas.openxmlformats.org/officeDocument/2006/relationships/hyperlink" Target="https://scholarship-positions.com/graduate-research-scholarship-grs-university-of-brunei-darussalam-brunei/2011/01/03/" TargetMode="External"/><Relationship Id="rId80" Type="http://schemas.openxmlformats.org/officeDocument/2006/relationships/hyperlink" Target="https://scholarship-positions.com/postgraduate-scholarships-applied-mental-health-studies-amhs-course-australia/2017/09/11/" TargetMode="External"/><Relationship Id="rId3" Type="http://schemas.openxmlformats.org/officeDocument/2006/relationships/settings" Target="settings.xml"/><Relationship Id="rId12" Type="http://schemas.openxmlformats.org/officeDocument/2006/relationships/hyperlink" Target="https://scholarship-positions.com/indiana-university-global-engagement-scholarships-for-international-students-in-the-united-states/2019/09/09/" TargetMode="External"/><Relationship Id="rId17" Type="http://schemas.openxmlformats.org/officeDocument/2006/relationships/hyperlink" Target="https://scholarship-positions.com/chalhoub-scholarship-for-international-students-in-france/2019/09/09/" TargetMode="External"/><Relationship Id="rId25" Type="http://schemas.openxmlformats.org/officeDocument/2006/relationships/hyperlink" Target="https://scholarship-positions.com/university-of-south-florida-international-scholarships/2016/08/31/" TargetMode="External"/><Relationship Id="rId33" Type="http://schemas.openxmlformats.org/officeDocument/2006/relationships/hyperlink" Target="https://scholarship-positions.com/data-science-free-online-course-harvard-university/2017/09/09/" TargetMode="External"/><Relationship Id="rId38" Type="http://schemas.openxmlformats.org/officeDocument/2006/relationships/hyperlink" Target="https://scholarship-positions.com/western-australian-government-minerals-research-institutes-international-phd-scholarship-programmes/2019/09/04/" TargetMode="External"/><Relationship Id="rId46" Type="http://schemas.openxmlformats.org/officeDocument/2006/relationships/hyperlink" Target="https://scholarship-positions.com/uc-college-of-engineering-mathematics-and-statistics-star-international-scholarship/2019/09/07/" TargetMode="External"/><Relationship Id="rId59" Type="http://schemas.openxmlformats.org/officeDocument/2006/relationships/hyperlink" Target="https://scholarship-positions.com/undergraduate-bursaries-for-south-africans-to-study-at-african-universities/2017/09/12/" TargetMode="External"/><Relationship Id="rId67" Type="http://schemas.openxmlformats.org/officeDocument/2006/relationships/hyperlink" Target="https://scholarship-positions.com/irri-china-scholarship-council-sandwich-doctoral-degree-scholarship-philippines/2017/09/07/" TargetMode="External"/><Relationship Id="rId20" Type="http://schemas.openxmlformats.org/officeDocument/2006/relationships/hyperlink" Target="https://scholarship-positions.com/ku-scholarships-for-international-students-in-germany/2017/02/14/" TargetMode="External"/><Relationship Id="rId41" Type="http://schemas.openxmlformats.org/officeDocument/2006/relationships/hyperlink" Target="https://scholarship-positions.com/international-velux-awards-students-architecture-denmark/2017/09/06/" TargetMode="External"/><Relationship Id="rId54" Type="http://schemas.openxmlformats.org/officeDocument/2006/relationships/hyperlink" Target="https://scholarship-positions.com/udacity-bertelsmann-technology-scholarship-program-for-international-students/2019/09/06/" TargetMode="External"/><Relationship Id="rId62" Type="http://schemas.openxmlformats.org/officeDocument/2006/relationships/hyperlink" Target="https://scholarship-positions.com/dinformation-and-communications-technology-ict-excellence-scholarships-in-australia/2016/11/26/" TargetMode="External"/><Relationship Id="rId70" Type="http://schemas.openxmlformats.org/officeDocument/2006/relationships/hyperlink" Target="https://scholarship-positions.com/caorc-neh-senior-research-fellowship-program-for-foreign-students/2017/09/07/" TargetMode="External"/><Relationship Id="rId75" Type="http://schemas.openxmlformats.org/officeDocument/2006/relationships/hyperlink" Target="https://scholarship-positions.com/master-of-pharmaceutical-industry-practice-international-student-scholarship-australia/2018/12/21/" TargetMode="External"/><Relationship Id="rId1" Type="http://schemas.openxmlformats.org/officeDocument/2006/relationships/numbering" Target="numbering.xml"/><Relationship Id="rId6" Type="http://schemas.openxmlformats.org/officeDocument/2006/relationships/hyperlink" Target="https://scholarship-positions.com/victoria-doctoral-scholarships-new-zealand-international-students-new-zealand-2015/2014/07/09/" TargetMode="External"/><Relationship Id="rId15" Type="http://schemas.openxmlformats.org/officeDocument/2006/relationships/hyperlink" Target="https://scholarship-positions.com/international-admissions-scholarship-undergraduates-university-buffalo-usa/2017/01/12/" TargetMode="External"/><Relationship Id="rId23" Type="http://schemas.openxmlformats.org/officeDocument/2006/relationships/hyperlink" Target="https://scholarship-positions.com/stony-brook-university-youarewelcomehere-international-scholarship-in-the-usa/2019/09/07/" TargetMode="External"/><Relationship Id="rId28" Type="http://schemas.openxmlformats.org/officeDocument/2006/relationships/hyperlink" Target="https://scholarship-positions.com/sophia-university-new-international-students-scholarship-in-japan/2019/09/09/" TargetMode="External"/><Relationship Id="rId36" Type="http://schemas.openxmlformats.org/officeDocument/2006/relationships/hyperlink" Target="https://www.freeeducator.com/best-free-online-courses-at-johns-hopkins-university/" TargetMode="External"/><Relationship Id="rId49" Type="http://schemas.openxmlformats.org/officeDocument/2006/relationships/hyperlink" Target="https://scholarship-positions.com/abedian-foundation-master-of-architecture-international-scholarship-in-australia/2019/09/07/" TargetMode="External"/><Relationship Id="rId57" Type="http://schemas.openxmlformats.org/officeDocument/2006/relationships/hyperlink" Target="https://scholarship-positions.com/japanese-language-program-international-students-meiji-university/2017/0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Kinanu</dc:creator>
  <cp:keywords/>
  <dc:description/>
  <cp:lastModifiedBy>DepLibrarian</cp:lastModifiedBy>
  <cp:revision>2</cp:revision>
  <cp:lastPrinted>2019-09-27T05:02:00Z</cp:lastPrinted>
  <dcterms:created xsi:type="dcterms:W3CDTF">2019-09-30T06:35:00Z</dcterms:created>
  <dcterms:modified xsi:type="dcterms:W3CDTF">2019-09-30T06:35:00Z</dcterms:modified>
</cp:coreProperties>
</file>