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AE5AB6" w:rsidRPr="00F44AA2" w:rsidTr="00184C4A">
        <w:trPr>
          <w:trHeight w:val="328"/>
        </w:trPr>
        <w:tc>
          <w:tcPr>
            <w:tcW w:w="9796" w:type="dxa"/>
          </w:tcPr>
          <w:p w:rsidR="00AE5AB6" w:rsidRPr="00F44AA2" w:rsidRDefault="004779E4" w:rsidP="004779E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4779E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SAISUA international awards in Japan</w:t>
            </w:r>
          </w:p>
        </w:tc>
      </w:tr>
      <w:tr w:rsidR="00AE5AB6" w:rsidRPr="00F44AA2" w:rsidTr="00184C4A">
        <w:trPr>
          <w:trHeight w:val="277"/>
        </w:trPr>
        <w:tc>
          <w:tcPr>
            <w:tcW w:w="9796" w:type="dxa"/>
          </w:tcPr>
          <w:p w:rsidR="00AE5AB6" w:rsidRPr="00F44AA2" w:rsidRDefault="00AE5AB6" w:rsidP="004779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779E4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AE5AB6" w:rsidRPr="00F44AA2" w:rsidTr="00184C4A">
        <w:trPr>
          <w:trHeight w:val="277"/>
        </w:trPr>
        <w:tc>
          <w:tcPr>
            <w:tcW w:w="9796" w:type="dxa"/>
          </w:tcPr>
          <w:p w:rsidR="00AE5AB6" w:rsidRPr="00F44AA2" w:rsidRDefault="00AE5AB6" w:rsidP="004779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779E4">
              <w:rPr>
                <w:rFonts w:ascii="Book Antiqua" w:hAnsi="Book Antiqua"/>
                <w:sz w:val="24"/>
                <w:szCs w:val="24"/>
              </w:rPr>
              <w:t>Undergraduate and postgraduate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5AB6" w:rsidRPr="00F44AA2" w:rsidTr="00184C4A">
        <w:trPr>
          <w:trHeight w:val="277"/>
        </w:trPr>
        <w:tc>
          <w:tcPr>
            <w:tcW w:w="9796" w:type="dxa"/>
          </w:tcPr>
          <w:p w:rsidR="00AE5AB6" w:rsidRPr="00F44AA2" w:rsidRDefault="00AE5AB6" w:rsidP="004779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779E4">
              <w:rPr>
                <w:rFonts w:ascii="Book Antiqua" w:hAnsi="Book Antiqua"/>
                <w:sz w:val="24"/>
                <w:szCs w:val="24"/>
              </w:rPr>
              <w:t>June 30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AE5AB6" w:rsidRPr="00F44AA2" w:rsidTr="00184C4A">
        <w:trPr>
          <w:trHeight w:val="832"/>
        </w:trPr>
        <w:tc>
          <w:tcPr>
            <w:tcW w:w="9796" w:type="dxa"/>
          </w:tcPr>
          <w:p w:rsidR="004779E4" w:rsidRPr="00F44AA2" w:rsidRDefault="00AE5AB6" w:rsidP="004779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4779E4" w:rsidRPr="003C14AA">
                <w:rPr>
                  <w:rStyle w:val="Hyperlink"/>
                </w:rPr>
                <w:t>https://scholarship-positions.com/saisua-international-scholarships-in-japan/2021/05/27/</w:t>
              </w:r>
            </w:hyperlink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4779E4" w:rsidRDefault="004779E4" w:rsidP="004270F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AE5AB6" w:rsidRPr="00F44AA2" w:rsidRDefault="004779E4" w:rsidP="004779E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779E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postgraduate placements at Sapienza University of Rome, Italy</w:t>
            </w:r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E5AB6" w:rsidRPr="00F44AA2" w:rsidRDefault="00AE5AB6" w:rsidP="004779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779E4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E5AB6" w:rsidRPr="00F44AA2" w:rsidRDefault="00AE5AB6" w:rsidP="004779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84C4A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E5AB6" w:rsidRPr="00F44AA2" w:rsidRDefault="00AE5AB6" w:rsidP="004779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779E4">
              <w:rPr>
                <w:rFonts w:ascii="Book Antiqua" w:hAnsi="Book Antiqua"/>
                <w:sz w:val="24"/>
                <w:szCs w:val="24"/>
              </w:rPr>
              <w:t>September 2, 2021</w:t>
            </w:r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4779E4" w:rsidRPr="00F44AA2" w:rsidRDefault="00AE5AB6" w:rsidP="004779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="004779E4" w:rsidRPr="003C14AA">
                <w:rPr>
                  <w:rStyle w:val="Hyperlink"/>
                </w:rPr>
                <w:t>https://scholarship-positions.com/international-postgraduate-scholarships-at-sapienza-university-of-rome-italy/2021/05/27/</w:t>
              </w:r>
            </w:hyperlink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Default="00184C4A" w:rsidP="0056307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184C4A" w:rsidRPr="00F44AA2" w:rsidRDefault="00777A54" w:rsidP="00777A5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77A5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Professor Brian </w:t>
            </w:r>
            <w:proofErr w:type="spellStart"/>
            <w:r w:rsidRPr="00777A5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Fynes</w:t>
            </w:r>
            <w:proofErr w:type="spellEnd"/>
            <w:r w:rsidRPr="00777A5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Memorial Scholarships for International Students in Ireland</w:t>
            </w:r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777A5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77A54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777A5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7A54">
              <w:rPr>
                <w:rFonts w:ascii="Book Antiqua" w:hAnsi="Book Antiqua"/>
                <w:sz w:val="24"/>
                <w:szCs w:val="24"/>
              </w:rPr>
              <w:t>June 01, 2021</w:t>
            </w:r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777A54" w:rsidRPr="00F44AA2" w:rsidRDefault="00184C4A" w:rsidP="00777A5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777A54" w:rsidRPr="003C14AA">
                <w:rPr>
                  <w:rStyle w:val="Hyperlink"/>
                </w:rPr>
                <w:t>https://scholarship-positions.com/professor-brian-fynes-memorial-scholarships-for-international-students-in-ireland/2021/05/27/</w:t>
              </w:r>
            </w:hyperlink>
          </w:p>
        </w:tc>
      </w:tr>
    </w:tbl>
    <w:p w:rsidR="00AE5AB6" w:rsidRDefault="00AE5AB6" w:rsidP="00AE5AB6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84C4A" w:rsidRPr="00F44AA2" w:rsidTr="00563079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777A54" w:rsidP="00777A5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77A5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Macquarie University Project specific opportunities for International Students in Australia</w:t>
            </w:r>
          </w:p>
        </w:tc>
      </w:tr>
      <w:tr w:rsidR="00184C4A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777A5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7A54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184C4A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777A5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77A54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184C4A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777A5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July </w:t>
            </w:r>
            <w:r w:rsidR="00777A54">
              <w:rPr>
                <w:rFonts w:ascii="Book Antiqua" w:hAnsi="Book Antiqua"/>
                <w:sz w:val="24"/>
                <w:szCs w:val="24"/>
              </w:rPr>
              <w:t>30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184C4A" w:rsidRPr="00F44AA2" w:rsidTr="00563079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77A54" w:rsidRPr="00F44AA2" w:rsidRDefault="00184C4A" w:rsidP="00777A5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777A54" w:rsidRPr="003C14AA">
                <w:rPr>
                  <w:rStyle w:val="Hyperlink"/>
                </w:rPr>
                <w:t>https://scholarship-positions.com/macquarie-university-project-specific-scholarships-for-international-students-in-australia/2021/05/27/</w:t>
              </w:r>
            </w:hyperlink>
          </w:p>
        </w:tc>
      </w:tr>
    </w:tbl>
    <w:p w:rsidR="00184C4A" w:rsidRDefault="00184C4A" w:rsidP="00AE5AB6"/>
    <w:p w:rsidR="00A6120F" w:rsidRDefault="00A6120F"/>
    <w:sectPr w:rsidR="00A6120F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B6"/>
    <w:rsid w:val="00184C4A"/>
    <w:rsid w:val="004270F5"/>
    <w:rsid w:val="004779E4"/>
    <w:rsid w:val="005613CD"/>
    <w:rsid w:val="00777A54"/>
    <w:rsid w:val="00A6120F"/>
    <w:rsid w:val="00AE5AB6"/>
    <w:rsid w:val="00E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1BD57-66BF-4F93-B01B-B917F24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A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acquarie-university-project-specific-scholarships-for-international-students-in-australia/2021/05/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rofessor-brian-fynes-memorial-scholarships-for-international-students-in-ireland/2021/05/27/" TargetMode="External"/><Relationship Id="rId5" Type="http://schemas.openxmlformats.org/officeDocument/2006/relationships/hyperlink" Target="https://scholarship-positions.com/international-postgraduate-scholarships-at-sapienza-university-of-rome-italy/2021/05/27/" TargetMode="External"/><Relationship Id="rId4" Type="http://schemas.openxmlformats.org/officeDocument/2006/relationships/hyperlink" Target="https://scholarship-positions.com/saisua-international-scholarships-in-japan/2021/05/2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2021-05-28T06:40:00Z</dcterms:created>
  <dcterms:modified xsi:type="dcterms:W3CDTF">2021-05-28T06:40:00Z</dcterms:modified>
</cp:coreProperties>
</file>