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D3" w:rsidRDefault="006150D3">
      <w:bookmarkStart w:id="0" w:name="_GoBack"/>
      <w:bookmarkEnd w:id="0"/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F3C0F" w:rsidRPr="00E9387E" w:rsidTr="00E15072">
        <w:trPr>
          <w:trHeight w:val="454"/>
        </w:trPr>
        <w:tc>
          <w:tcPr>
            <w:tcW w:w="9781" w:type="dxa"/>
          </w:tcPr>
          <w:p w:rsidR="00EF3C0F" w:rsidRPr="00E9387E" w:rsidRDefault="00EF3C0F" w:rsidP="00EF3C0F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6150D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DAAD postgraduate placements for Developing Countries Students, 2021</w:t>
            </w:r>
          </w:p>
        </w:tc>
      </w:tr>
      <w:tr w:rsidR="00EF3C0F" w:rsidRPr="00E9387E" w:rsidTr="00E15072">
        <w:trPr>
          <w:trHeight w:val="332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EF3C0F" w:rsidRPr="00E9387E" w:rsidTr="00E15072">
        <w:trPr>
          <w:trHeight w:val="332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Category: Master </w:t>
            </w:r>
            <w:r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Pr="00E9387E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EF3C0F" w:rsidRPr="00E9387E" w:rsidTr="00E15072">
        <w:trPr>
          <w:trHeight w:val="332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hyperlink r:id="rId4" w:history="1">
              <w:r w:rsidRPr="00EF3C0F">
                <w:rPr>
                  <w:rStyle w:val="Hyperlink"/>
                  <w:rFonts w:ascii="Book Antiqua" w:hAnsi="Book Antiqua"/>
                  <w:sz w:val="24"/>
                  <w:szCs w:val="24"/>
                </w:rPr>
                <w:t>epos_bewerbungsdeadlines_2021-2022.pdf (daad.de)</w:t>
              </w:r>
            </w:hyperlink>
          </w:p>
        </w:tc>
      </w:tr>
      <w:tr w:rsidR="00EF3C0F" w:rsidRPr="00E9387E" w:rsidTr="00E15072">
        <w:trPr>
          <w:trHeight w:val="454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Pr="00F731D7">
                <w:rPr>
                  <w:rStyle w:val="Hyperlink"/>
                </w:rPr>
                <w:t>https://scholarship-positions.com/postgraduate-courses-for-professionals-with-relevance-to-developing-countries-germany/2012/03/20/</w:t>
              </w:r>
            </w:hyperlink>
          </w:p>
        </w:tc>
      </w:tr>
      <w:tr w:rsidR="00EF3C0F" w:rsidRPr="00E9387E" w:rsidTr="00E15072">
        <w:trPr>
          <w:trHeight w:val="332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3C0F" w:rsidRPr="00E9387E" w:rsidTr="00E15072">
        <w:trPr>
          <w:trHeight w:val="350"/>
        </w:trPr>
        <w:tc>
          <w:tcPr>
            <w:tcW w:w="9781" w:type="dxa"/>
          </w:tcPr>
          <w:p w:rsidR="00EF3C0F" w:rsidRPr="00E9387E" w:rsidRDefault="00EF3C0F" w:rsidP="00E15072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812DA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EPSRC funded Doctoral Training Partnership (DTP) PhD International Studentships in UK</w:t>
            </w:r>
          </w:p>
        </w:tc>
      </w:tr>
      <w:tr w:rsidR="00EF3C0F" w:rsidRPr="00E9387E" w:rsidTr="00E15072">
        <w:trPr>
          <w:trHeight w:val="280"/>
        </w:trPr>
        <w:tc>
          <w:tcPr>
            <w:tcW w:w="9781" w:type="dxa"/>
          </w:tcPr>
          <w:p w:rsidR="00EF3C0F" w:rsidRPr="00E9387E" w:rsidRDefault="00EF3C0F" w:rsidP="00E15072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EF3C0F" w:rsidRPr="00E9387E" w:rsidTr="00E15072">
        <w:trPr>
          <w:trHeight w:val="280"/>
        </w:trPr>
        <w:tc>
          <w:tcPr>
            <w:tcW w:w="9781" w:type="dxa"/>
          </w:tcPr>
          <w:p w:rsidR="00EF3C0F" w:rsidRPr="00E9387E" w:rsidRDefault="00EF3C0F" w:rsidP="00E15072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Category: PhD degree</w:t>
            </w:r>
          </w:p>
        </w:tc>
      </w:tr>
      <w:tr w:rsidR="00EF3C0F" w:rsidRPr="00E9387E" w:rsidTr="00E15072">
        <w:trPr>
          <w:trHeight w:val="280"/>
        </w:trPr>
        <w:tc>
          <w:tcPr>
            <w:tcW w:w="9781" w:type="dxa"/>
          </w:tcPr>
          <w:p w:rsidR="00EF3C0F" w:rsidRPr="00E9387E" w:rsidRDefault="00EF3C0F" w:rsidP="00E15072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June </w:t>
            </w:r>
            <w:r>
              <w:rPr>
                <w:rFonts w:ascii="Book Antiqua" w:hAnsi="Book Antiqua"/>
                <w:sz w:val="24"/>
                <w:szCs w:val="24"/>
              </w:rPr>
              <w:t>04</w:t>
            </w:r>
            <w:r w:rsidRPr="00E9387E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EF3C0F" w:rsidRPr="00E9387E" w:rsidTr="00E15072">
        <w:trPr>
          <w:trHeight w:val="841"/>
        </w:trPr>
        <w:tc>
          <w:tcPr>
            <w:tcW w:w="9781" w:type="dxa"/>
          </w:tcPr>
          <w:p w:rsidR="00EF3C0F" w:rsidRDefault="00EF3C0F" w:rsidP="00E15072"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Pr="00F731D7">
                <w:rPr>
                  <w:rStyle w:val="Hyperlink"/>
                </w:rPr>
                <w:t>https://scholarship-positions.com/epsrc-funded-doctoral-training-partnership-dtp-phd-international-studentships-in-uk/2021/05/15/</w:t>
              </w:r>
            </w:hyperlink>
          </w:p>
          <w:p w:rsidR="00EF3C0F" w:rsidRPr="00E9387E" w:rsidRDefault="00EF3C0F" w:rsidP="00E1507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3C0F" w:rsidRPr="00E9387E" w:rsidTr="00E15072">
        <w:trPr>
          <w:trHeight w:val="332"/>
        </w:trPr>
        <w:tc>
          <w:tcPr>
            <w:tcW w:w="9781" w:type="dxa"/>
          </w:tcPr>
          <w:p w:rsidR="00EF3C0F" w:rsidRPr="00E9387E" w:rsidRDefault="00EF3C0F" w:rsidP="00EF3C0F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812DA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PhD international awards in </w:t>
            </w:r>
            <w:proofErr w:type="spellStart"/>
            <w:r w:rsidRPr="00812DA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Exsolved</w:t>
            </w:r>
            <w:proofErr w:type="spellEnd"/>
            <w:r w:rsidRPr="00812DA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12DA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Nanocatalysts</w:t>
            </w:r>
            <w:proofErr w:type="spellEnd"/>
            <w:r w:rsidRPr="00812DA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for Efficient and Robust Green Hydrogen Production, Denmark</w:t>
            </w:r>
          </w:p>
        </w:tc>
      </w:tr>
      <w:tr w:rsidR="00EF3C0F" w:rsidRPr="00E9387E" w:rsidTr="00E15072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EF3C0F" w:rsidRPr="00E9387E" w:rsidTr="00E15072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E9387E">
              <w:rPr>
                <w:rFonts w:ascii="Book Antiqua" w:hAnsi="Book Antiqua"/>
                <w:sz w:val="24"/>
                <w:szCs w:val="24"/>
              </w:rPr>
              <w:t>degree.</w:t>
            </w:r>
          </w:p>
        </w:tc>
      </w:tr>
      <w:tr w:rsidR="00EF3C0F" w:rsidRPr="00E9387E" w:rsidTr="00E15072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17</w:t>
            </w:r>
            <w:r w:rsidRPr="00E9387E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EF3C0F" w:rsidRPr="00E9387E" w:rsidTr="00E15072">
        <w:trPr>
          <w:trHeight w:val="739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Pr="00F731D7">
                <w:rPr>
                  <w:rStyle w:val="Hyperlink"/>
                </w:rPr>
                <w:t>https://scholarship-positions.com/phd-international-scholarships-in-exsolved-nanocatalysts-for-efficient-and-robust-green-hydrogen-production-denmark/2021/05/15/</w:t>
              </w:r>
            </w:hyperlink>
            <w:r w:rsidRPr="00812DAB">
              <w:t xml:space="preserve"> </w:t>
            </w:r>
          </w:p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3C0F" w:rsidRPr="00E9387E" w:rsidTr="00311821">
        <w:trPr>
          <w:trHeight w:val="35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2D1852">
              <w:rPr>
                <w:rFonts w:ascii="Book Antiqua" w:hAnsi="Book Antiqua"/>
                <w:b/>
                <w:bCs/>
                <w:sz w:val="24"/>
                <w:szCs w:val="24"/>
              </w:rPr>
              <w:t>Full Tuition-Fees USEK International Students program in Lebanon</w:t>
            </w:r>
          </w:p>
        </w:tc>
      </w:tr>
      <w:tr w:rsidR="00EF3C0F" w:rsidRPr="00E9387E" w:rsidTr="00311821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Lebanon</w:t>
            </w:r>
          </w:p>
        </w:tc>
      </w:tr>
      <w:tr w:rsidR="00EF3C0F" w:rsidRPr="00E9387E" w:rsidTr="00311821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Pr="002D1852">
              <w:rPr>
                <w:rFonts w:ascii="Book Antiqua" w:hAnsi="Book Antiqua"/>
                <w:sz w:val="24"/>
                <w:szCs w:val="24"/>
              </w:rPr>
              <w:t>Bachelor and Master degree</w:t>
            </w:r>
          </w:p>
        </w:tc>
      </w:tr>
      <w:tr w:rsidR="00EF3C0F" w:rsidRPr="00E9387E" w:rsidTr="00311821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July 23</w:t>
            </w:r>
            <w:r w:rsidRPr="00E9387E">
              <w:rPr>
                <w:rFonts w:ascii="Book Antiqua" w:hAnsi="Book Antiqua"/>
                <w:sz w:val="24"/>
                <w:szCs w:val="24"/>
              </w:rPr>
              <w:t>, 2021</w:t>
            </w:r>
            <w:r>
              <w:rPr>
                <w:rFonts w:ascii="Book Antiqua" w:hAnsi="Book Antiqua"/>
                <w:sz w:val="24"/>
                <w:szCs w:val="24"/>
              </w:rPr>
              <w:t xml:space="preserve"> and December 3, 2021</w:t>
            </w:r>
          </w:p>
        </w:tc>
      </w:tr>
      <w:tr w:rsidR="00EF3C0F" w:rsidRPr="00E9387E" w:rsidTr="00311821">
        <w:trPr>
          <w:trHeight w:val="841"/>
        </w:trPr>
        <w:tc>
          <w:tcPr>
            <w:tcW w:w="9781" w:type="dxa"/>
          </w:tcPr>
          <w:p w:rsidR="00EF3C0F" w:rsidRDefault="00EF3C0F" w:rsidP="00EF3C0F"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Pr="00F731D7">
                <w:rPr>
                  <w:rStyle w:val="Hyperlink"/>
                </w:rPr>
                <w:t>https://scholarship-positions.com/full-tuition-fees-usek-international-students-scholarship-program-in-lebanon/2021/05/13/</w:t>
              </w:r>
            </w:hyperlink>
            <w:r w:rsidRPr="00812DAB">
              <w:t xml:space="preserve"> </w:t>
            </w:r>
          </w:p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3C0F" w:rsidRPr="00E9387E" w:rsidTr="00311821">
        <w:trPr>
          <w:trHeight w:val="332"/>
        </w:trPr>
        <w:tc>
          <w:tcPr>
            <w:tcW w:w="9781" w:type="dxa"/>
          </w:tcPr>
          <w:p w:rsidR="00EF3C0F" w:rsidRPr="00E9387E" w:rsidRDefault="00EF3C0F" w:rsidP="00EF3C0F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812DA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Positions in Modelling, Decision Making, and Learning in Spain</w:t>
            </w:r>
          </w:p>
        </w:tc>
      </w:tr>
      <w:tr w:rsidR="00EF3C0F" w:rsidRPr="00E9387E" w:rsidTr="00311821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Spain</w:t>
            </w:r>
          </w:p>
        </w:tc>
      </w:tr>
      <w:tr w:rsidR="00EF3C0F" w:rsidRPr="00E9387E" w:rsidTr="00311821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Category: PhD degree</w:t>
            </w:r>
          </w:p>
        </w:tc>
      </w:tr>
      <w:tr w:rsidR="00EF3C0F" w:rsidRPr="00E9387E" w:rsidTr="00311821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June 08</w:t>
            </w:r>
            <w:r w:rsidRPr="00E9387E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EF3C0F" w:rsidRPr="00E9387E" w:rsidTr="00311821">
        <w:trPr>
          <w:trHeight w:val="841"/>
        </w:trPr>
        <w:tc>
          <w:tcPr>
            <w:tcW w:w="9781" w:type="dxa"/>
          </w:tcPr>
          <w:p w:rsidR="00EF3C0F" w:rsidRDefault="00EF3C0F" w:rsidP="00EF3C0F"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9" w:history="1">
              <w:r w:rsidRPr="00F731D7">
                <w:rPr>
                  <w:rStyle w:val="Hyperlink"/>
                </w:rPr>
                <w:t>https://scholarship-positions.com/phd-positions-in-modelling-decision-making-and-learning-in-spain/2021/05/15/</w:t>
              </w:r>
            </w:hyperlink>
          </w:p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3C0F" w:rsidRPr="00E9387E" w:rsidTr="00311821">
        <w:trPr>
          <w:trHeight w:val="332"/>
        </w:trPr>
        <w:tc>
          <w:tcPr>
            <w:tcW w:w="9781" w:type="dxa"/>
          </w:tcPr>
          <w:p w:rsidR="00EF3C0F" w:rsidRPr="00E9387E" w:rsidRDefault="00EF3C0F" w:rsidP="00EF3C0F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812DA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PhD international awards in </w:t>
            </w:r>
            <w:proofErr w:type="spellStart"/>
            <w:r w:rsidRPr="00812DA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Exsolved</w:t>
            </w:r>
            <w:proofErr w:type="spellEnd"/>
            <w:r w:rsidRPr="00812DA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12DA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Nanocatalysts</w:t>
            </w:r>
            <w:proofErr w:type="spellEnd"/>
            <w:r w:rsidRPr="00812DA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for Efficient and Robust Green Hydrogen Production, Denmark</w:t>
            </w:r>
          </w:p>
        </w:tc>
      </w:tr>
      <w:tr w:rsidR="00EF3C0F" w:rsidRPr="00E9387E" w:rsidTr="00311821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EF3C0F" w:rsidRPr="00E9387E" w:rsidTr="00311821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E9387E">
              <w:rPr>
                <w:rFonts w:ascii="Book Antiqua" w:hAnsi="Book Antiqua"/>
                <w:sz w:val="24"/>
                <w:szCs w:val="24"/>
              </w:rPr>
              <w:t>degree.</w:t>
            </w:r>
          </w:p>
        </w:tc>
      </w:tr>
      <w:tr w:rsidR="00EF3C0F" w:rsidRPr="00E9387E" w:rsidTr="00311821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lastRenderedPageBreak/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17</w:t>
            </w:r>
            <w:r w:rsidRPr="00E9387E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EF3C0F" w:rsidRPr="00E9387E" w:rsidTr="00F70C49">
        <w:trPr>
          <w:trHeight w:val="739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10" w:history="1">
              <w:r w:rsidRPr="00F731D7">
                <w:rPr>
                  <w:rStyle w:val="Hyperlink"/>
                </w:rPr>
                <w:t>https://scholarship-positions.com/phd-international-scholarships-in-exsolved-nanocatalysts-for-efficient-and-robust-green-hydrogen-production-denmark/2021/05/15/</w:t>
              </w:r>
            </w:hyperlink>
            <w:r w:rsidRPr="00812DAB">
              <w:t xml:space="preserve"> </w:t>
            </w:r>
          </w:p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3C0F" w:rsidRPr="00E9387E" w:rsidTr="00E15072">
        <w:trPr>
          <w:trHeight w:val="332"/>
        </w:trPr>
        <w:tc>
          <w:tcPr>
            <w:tcW w:w="9781" w:type="dxa"/>
          </w:tcPr>
          <w:p w:rsidR="00EF3C0F" w:rsidRPr="00E9387E" w:rsidRDefault="00EF3C0F" w:rsidP="00EF3C0F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6150D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6150D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in </w:t>
            </w:r>
            <w:proofErr w:type="spellStart"/>
            <w:r w:rsidRPr="006150D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Optimisation</w:t>
            </w:r>
            <w:proofErr w:type="spellEnd"/>
            <w:r w:rsidRPr="006150D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of Side-Stream Biological Phosphorus, Australia</w:t>
            </w:r>
          </w:p>
        </w:tc>
      </w:tr>
      <w:tr w:rsidR="00EF3C0F" w:rsidRPr="00E9387E" w:rsidTr="00E15072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EF3C0F" w:rsidRPr="00E9387E" w:rsidTr="00E15072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E9387E">
              <w:rPr>
                <w:rFonts w:ascii="Book Antiqua" w:hAnsi="Book Antiqua"/>
                <w:sz w:val="24"/>
                <w:szCs w:val="24"/>
              </w:rPr>
              <w:t>degree.</w:t>
            </w:r>
          </w:p>
        </w:tc>
      </w:tr>
      <w:tr w:rsidR="00EF3C0F" w:rsidRPr="00E9387E" w:rsidTr="00E15072">
        <w:trPr>
          <w:trHeight w:val="280"/>
        </w:trPr>
        <w:tc>
          <w:tcPr>
            <w:tcW w:w="9781" w:type="dxa"/>
          </w:tcPr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24</w:t>
            </w:r>
            <w:r w:rsidRPr="00E9387E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EF3C0F" w:rsidRPr="00E9387E" w:rsidTr="00E15072">
        <w:trPr>
          <w:trHeight w:val="739"/>
        </w:trPr>
        <w:tc>
          <w:tcPr>
            <w:tcW w:w="9781" w:type="dxa"/>
          </w:tcPr>
          <w:p w:rsidR="00EF3C0F" w:rsidRDefault="00473B7D" w:rsidP="00EF3C0F">
            <w:pPr>
              <w:rPr>
                <w:rFonts w:ascii="Book Antiqua" w:hAnsi="Book Antiqua"/>
                <w:sz w:val="24"/>
                <w:szCs w:val="24"/>
              </w:rPr>
            </w:pPr>
            <w:hyperlink r:id="rId11" w:history="1">
              <w:r w:rsidR="00EF3C0F" w:rsidRPr="00F731D7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https://scholarship-positions.com/international-phd-scholarships-in-optimisation-of-side-stream-biological-phosphorus-australia/2021/05/13/</w:t>
              </w:r>
            </w:hyperlink>
          </w:p>
          <w:p w:rsidR="00EF3C0F" w:rsidRPr="00E9387E" w:rsidRDefault="00EF3C0F" w:rsidP="00EF3C0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F3C0F" w:rsidRPr="00E9387E" w:rsidTr="00311821">
        <w:trPr>
          <w:trHeight w:val="332"/>
        </w:trPr>
        <w:tc>
          <w:tcPr>
            <w:tcW w:w="9781" w:type="dxa"/>
          </w:tcPr>
          <w:p w:rsidR="00EF3C0F" w:rsidRPr="00E9387E" w:rsidRDefault="00EF3C0F" w:rsidP="00EF3C0F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311821" w:rsidRPr="00E9387E" w:rsidRDefault="00311821" w:rsidP="00311821">
      <w:pPr>
        <w:rPr>
          <w:rFonts w:ascii="Book Antiqua" w:hAnsi="Book Antiqua"/>
          <w:sz w:val="24"/>
          <w:szCs w:val="24"/>
        </w:rPr>
      </w:pPr>
    </w:p>
    <w:p w:rsidR="00311821" w:rsidRPr="00E9387E" w:rsidRDefault="00311821" w:rsidP="00311821">
      <w:pPr>
        <w:rPr>
          <w:rFonts w:ascii="Book Antiqua" w:hAnsi="Book Antiqua"/>
        </w:rPr>
      </w:pPr>
    </w:p>
    <w:p w:rsidR="00357DF1" w:rsidRPr="00E9387E" w:rsidRDefault="00357DF1">
      <w:pPr>
        <w:rPr>
          <w:rFonts w:ascii="Book Antiqua" w:hAnsi="Book Antiqua"/>
        </w:rPr>
      </w:pPr>
    </w:p>
    <w:sectPr w:rsidR="00357DF1" w:rsidRPr="00E93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21"/>
    <w:rsid w:val="002D1852"/>
    <w:rsid w:val="00311821"/>
    <w:rsid w:val="00357DF1"/>
    <w:rsid w:val="00473B7D"/>
    <w:rsid w:val="006150D3"/>
    <w:rsid w:val="007733CA"/>
    <w:rsid w:val="00812DAB"/>
    <w:rsid w:val="0095415F"/>
    <w:rsid w:val="009B2DBE"/>
    <w:rsid w:val="00BD2DEC"/>
    <w:rsid w:val="00E9387E"/>
    <w:rsid w:val="00EF3C0F"/>
    <w:rsid w:val="00F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E57FB-32F0-4922-A083-5D2265CA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8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3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ull-tuition-fees-usek-international-students-scholarship-program-in-lebanon/2021/05/1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phd-international-scholarships-in-exsolved-nanocatalysts-for-efficient-and-robust-green-hydrogen-production-denmark/2021/05/1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psrc-funded-doctoral-training-partnership-dtp-phd-international-studentships-in-uk/2021/05/15/" TargetMode="External"/><Relationship Id="rId11" Type="http://schemas.openxmlformats.org/officeDocument/2006/relationships/hyperlink" Target="https://scholarship-positions.com/international-phd-scholarships-in-optimisation-of-side-stream-biological-phosphorus-australia/2021/05/13/" TargetMode="External"/><Relationship Id="rId5" Type="http://schemas.openxmlformats.org/officeDocument/2006/relationships/hyperlink" Target="https://scholarship-positions.com/postgraduate-courses-for-professionals-with-relevance-to-developing-countries-germany/2012/03/20/" TargetMode="External"/><Relationship Id="rId10" Type="http://schemas.openxmlformats.org/officeDocument/2006/relationships/hyperlink" Target="https://scholarship-positions.com/phd-international-scholarships-in-exsolved-nanocatalysts-for-efficient-and-robust-green-hydrogen-production-denmark/2021/05/15/" TargetMode="External"/><Relationship Id="rId4" Type="http://schemas.openxmlformats.org/officeDocument/2006/relationships/hyperlink" Target="https://static.daad.de/media/daad_de/pdfs_nicht_barrierefrei/infos-services-fuer-hochschulen/projektsteckbriefe/epos_bewerbungsdeadlines_2021-2022.pdf" TargetMode="External"/><Relationship Id="rId9" Type="http://schemas.openxmlformats.org/officeDocument/2006/relationships/hyperlink" Target="https://scholarship-positions.com/phd-positions-in-modelling-decision-making-and-learning-in-spain/2021/05/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2021-05-17T07:18:00Z</dcterms:created>
  <dcterms:modified xsi:type="dcterms:W3CDTF">2021-05-17T07:18:00Z</dcterms:modified>
</cp:coreProperties>
</file>