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3"/>
      </w:tblGrid>
      <w:tr w:rsidR="00E919BA" w:rsidRPr="00052FC0" w:rsidTr="007352E9">
        <w:trPr>
          <w:trHeight w:val="350"/>
        </w:trPr>
        <w:tc>
          <w:tcPr>
            <w:tcW w:w="10337" w:type="dxa"/>
          </w:tcPr>
          <w:p w:rsidR="00E919BA" w:rsidRPr="00052FC0" w:rsidRDefault="00EE6CFB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b/>
                <w:bCs/>
                <w:sz w:val="24"/>
                <w:szCs w:val="24"/>
              </w:rPr>
              <w:t>Executive Women International MBA Scholarships at Rome Business School, Italy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E6CFB" w:rsidRPr="00052FC0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919BA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E6CFB" w:rsidRPr="00052FC0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E919BA" w:rsidRPr="00052FC0" w:rsidTr="007352E9">
        <w:trPr>
          <w:trHeight w:val="841"/>
        </w:trPr>
        <w:tc>
          <w:tcPr>
            <w:tcW w:w="10337" w:type="dxa"/>
          </w:tcPr>
          <w:p w:rsidR="00E919BA" w:rsidRPr="00052FC0" w:rsidRDefault="00E919BA" w:rsidP="007352E9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EE6CFB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https://scholarship-positions.com/executive-women-international-mba-scholarships-at-rome-business-school-italy/2021/05/08/</w:t>
              </w:r>
            </w:hyperlink>
          </w:p>
          <w:p w:rsidR="00EE6CFB" w:rsidRPr="00052FC0" w:rsidRDefault="00EE6CFB" w:rsidP="007352E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9BA" w:rsidRPr="00052FC0" w:rsidTr="007352E9">
        <w:trPr>
          <w:trHeight w:val="350"/>
        </w:trPr>
        <w:tc>
          <w:tcPr>
            <w:tcW w:w="10337" w:type="dxa"/>
          </w:tcPr>
          <w:p w:rsidR="00E919BA" w:rsidRPr="00052FC0" w:rsidRDefault="00EE6CFB" w:rsidP="00EE6CF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Robert and Christine Danziger Scholarships for African Students in Germany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E6CFB" w:rsidRPr="00052FC0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176ACF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Category: Master degree</w:t>
            </w:r>
            <w:bookmarkStart w:id="0" w:name="_GoBack"/>
            <w:bookmarkEnd w:id="0"/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E6CFB" w:rsidRPr="00052FC0">
              <w:rPr>
                <w:rFonts w:ascii="Book Antiqua" w:hAnsi="Book Antiqua"/>
                <w:sz w:val="24"/>
                <w:szCs w:val="24"/>
              </w:rPr>
              <w:t>July 15</w:t>
            </w:r>
            <w:r w:rsidR="00176ACF" w:rsidRPr="00052FC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919BA" w:rsidRPr="00052FC0" w:rsidTr="007352E9">
        <w:trPr>
          <w:trHeight w:val="841"/>
        </w:trPr>
        <w:tc>
          <w:tcPr>
            <w:tcW w:w="10337" w:type="dxa"/>
          </w:tcPr>
          <w:p w:rsidR="00E919BA" w:rsidRPr="00052FC0" w:rsidRDefault="00E919BA" w:rsidP="007352E9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EE6CFB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https://scholarship-positions.com/robert-and-christine-danziger-scholarships-for-african-students-in-germany/2021/05/08/</w:t>
              </w:r>
            </w:hyperlink>
          </w:p>
          <w:p w:rsidR="00EE6CFB" w:rsidRPr="00052FC0" w:rsidRDefault="00EE6CFB" w:rsidP="007352E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9BA" w:rsidRPr="00052FC0" w:rsidTr="007352E9">
        <w:trPr>
          <w:trHeight w:val="332"/>
        </w:trPr>
        <w:tc>
          <w:tcPr>
            <w:tcW w:w="10337" w:type="dxa"/>
          </w:tcPr>
          <w:p w:rsidR="00E919BA" w:rsidRPr="00052FC0" w:rsidRDefault="00EE6CFB" w:rsidP="00EE6CF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GMAT MBA Scholarships for International Students at UCD Smurfit Graduate Business School, Ireland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EE6CF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E6CFB" w:rsidRPr="00052FC0">
              <w:rPr>
                <w:rFonts w:ascii="Book Antiqua" w:hAnsi="Book Antiqua"/>
                <w:sz w:val="24"/>
                <w:szCs w:val="24"/>
              </w:rPr>
              <w:t xml:space="preserve">Ireland 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176ACF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76ACF" w:rsidRPr="00052FC0">
              <w:rPr>
                <w:rFonts w:ascii="Book Antiqua" w:hAnsi="Book Antiqua"/>
                <w:sz w:val="24"/>
                <w:szCs w:val="24"/>
              </w:rPr>
              <w:t>Master</w:t>
            </w:r>
            <w:r w:rsidRPr="00052FC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765EC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65ECE" w:rsidRPr="00052FC0">
              <w:rPr>
                <w:rFonts w:ascii="Book Antiqua" w:hAnsi="Book Antiqua"/>
                <w:sz w:val="24"/>
                <w:szCs w:val="24"/>
              </w:rPr>
              <w:t>June 30</w:t>
            </w:r>
            <w:r w:rsidRPr="00052FC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919BA" w:rsidRPr="00052FC0" w:rsidTr="007352E9">
        <w:trPr>
          <w:trHeight w:val="841"/>
        </w:trPr>
        <w:tc>
          <w:tcPr>
            <w:tcW w:w="10337" w:type="dxa"/>
          </w:tcPr>
          <w:p w:rsidR="00E919BA" w:rsidRPr="00052FC0" w:rsidRDefault="00E919BA" w:rsidP="007352E9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765ECE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https://scholarship-positions.com/gmat-mba-scholarships-for-international-students-at-ucd-smurfit-graduate-business-school-ireland/2021/05/07/</w:t>
              </w:r>
            </w:hyperlink>
          </w:p>
          <w:p w:rsidR="00765ECE" w:rsidRPr="00052FC0" w:rsidRDefault="00765ECE" w:rsidP="007352E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9BA" w:rsidRPr="00052FC0" w:rsidTr="007352E9">
        <w:trPr>
          <w:trHeight w:val="332"/>
        </w:trPr>
        <w:tc>
          <w:tcPr>
            <w:tcW w:w="10337" w:type="dxa"/>
          </w:tcPr>
          <w:p w:rsidR="00E919BA" w:rsidRPr="00052FC0" w:rsidRDefault="00765ECE" w:rsidP="00765EC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at University of Belgrade, Serbia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765EC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65ECE" w:rsidRPr="00052FC0">
              <w:rPr>
                <w:rFonts w:ascii="Book Antiqua" w:hAnsi="Book Antiqua"/>
                <w:sz w:val="24"/>
                <w:szCs w:val="24"/>
              </w:rPr>
              <w:t>Serbia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765EC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65ECE" w:rsidRPr="00052FC0">
              <w:rPr>
                <w:rFonts w:ascii="Book Antiqua" w:hAnsi="Book Antiqua"/>
                <w:sz w:val="24"/>
                <w:szCs w:val="24"/>
              </w:rPr>
              <w:t>PhD</w:t>
            </w:r>
            <w:r w:rsidRPr="00052FC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765EC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65ECE" w:rsidRPr="00052FC0">
              <w:rPr>
                <w:rFonts w:ascii="Book Antiqua" w:hAnsi="Book Antiqua"/>
                <w:sz w:val="24"/>
                <w:szCs w:val="24"/>
              </w:rPr>
              <w:t>June 30, 2021</w:t>
            </w:r>
          </w:p>
        </w:tc>
      </w:tr>
      <w:tr w:rsidR="00E919BA" w:rsidRPr="00052FC0" w:rsidTr="007352E9">
        <w:trPr>
          <w:trHeight w:val="841"/>
        </w:trPr>
        <w:tc>
          <w:tcPr>
            <w:tcW w:w="10337" w:type="dxa"/>
          </w:tcPr>
          <w:p w:rsidR="00E919BA" w:rsidRPr="00052FC0" w:rsidRDefault="00E919BA" w:rsidP="007352E9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176ACF" w:rsidRPr="00052FC0">
              <w:rPr>
                <w:rFonts w:ascii="Book Antiqua" w:hAnsi="Book Antiqua"/>
                <w:sz w:val="24"/>
                <w:szCs w:val="24"/>
              </w:rPr>
              <w:t xml:space="preserve">:  </w:t>
            </w:r>
            <w:hyperlink r:id="rId9" w:history="1">
              <w:r w:rsidR="00765ECE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https://scholarship-positions.com/phd-international-scholarships-at-university-of-belgrade-serbia/2021/05/08/</w:t>
              </w:r>
            </w:hyperlink>
          </w:p>
          <w:p w:rsidR="00765ECE" w:rsidRPr="00052FC0" w:rsidRDefault="00765ECE" w:rsidP="007352E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76ACF" w:rsidRPr="00052FC0" w:rsidRDefault="00176ACF" w:rsidP="007352E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9BA" w:rsidRPr="00052FC0" w:rsidTr="007352E9">
        <w:trPr>
          <w:trHeight w:val="332"/>
        </w:trPr>
        <w:tc>
          <w:tcPr>
            <w:tcW w:w="10337" w:type="dxa"/>
          </w:tcPr>
          <w:p w:rsidR="00E919BA" w:rsidRPr="00052FC0" w:rsidRDefault="00DE5BC4" w:rsidP="00DE5BC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Metamaterial Nano-Machines, UK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DE5BC4" w:rsidRPr="00052FC0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32038A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Category: PhD degree</w:t>
            </w:r>
          </w:p>
        </w:tc>
      </w:tr>
      <w:tr w:rsidR="00E919BA" w:rsidRPr="00052FC0" w:rsidTr="007352E9">
        <w:trPr>
          <w:trHeight w:val="280"/>
        </w:trPr>
        <w:tc>
          <w:tcPr>
            <w:tcW w:w="10337" w:type="dxa"/>
          </w:tcPr>
          <w:p w:rsidR="00E919BA" w:rsidRPr="00052FC0" w:rsidRDefault="00E919BA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E5BC4" w:rsidRPr="00052FC0">
              <w:rPr>
                <w:rFonts w:ascii="Book Antiqua" w:hAnsi="Book Antiqua"/>
                <w:sz w:val="24"/>
                <w:szCs w:val="24"/>
              </w:rPr>
              <w:t>August 31</w:t>
            </w:r>
            <w:r w:rsidRPr="00052FC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E919BA" w:rsidRPr="00052FC0" w:rsidTr="0096682B">
        <w:trPr>
          <w:trHeight w:val="954"/>
        </w:trPr>
        <w:tc>
          <w:tcPr>
            <w:tcW w:w="10337" w:type="dxa"/>
          </w:tcPr>
          <w:p w:rsidR="00E919BA" w:rsidRPr="00052FC0" w:rsidRDefault="00E919BA" w:rsidP="007352E9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="00DE5BC4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https://scholarship-positions.com/international-phd-studentships-in-metamaterial-nano-machines-uk/2021/05/08/</w:t>
              </w:r>
            </w:hyperlink>
          </w:p>
          <w:p w:rsidR="00DE5BC4" w:rsidRPr="00052FC0" w:rsidRDefault="00DE5BC4" w:rsidP="007352E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6682B" w:rsidRPr="00052FC0" w:rsidTr="007352E9">
        <w:trPr>
          <w:trHeight w:val="332"/>
        </w:trPr>
        <w:tc>
          <w:tcPr>
            <w:tcW w:w="10337" w:type="dxa"/>
          </w:tcPr>
          <w:p w:rsidR="0096682B" w:rsidRPr="00052FC0" w:rsidRDefault="00DE5BC4" w:rsidP="00DE5BC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Henan government awards for International Students at Zhengzhou University, China</w:t>
            </w:r>
          </w:p>
        </w:tc>
      </w:tr>
      <w:tr w:rsidR="0096682B" w:rsidRPr="00052FC0" w:rsidTr="007352E9">
        <w:trPr>
          <w:trHeight w:val="280"/>
        </w:trPr>
        <w:tc>
          <w:tcPr>
            <w:tcW w:w="10337" w:type="dxa"/>
          </w:tcPr>
          <w:p w:rsidR="0096682B" w:rsidRPr="00052FC0" w:rsidRDefault="0096682B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E5BC4" w:rsidRPr="00052FC0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6682B" w:rsidRPr="00052FC0" w:rsidTr="007352E9">
        <w:trPr>
          <w:trHeight w:val="280"/>
        </w:trPr>
        <w:tc>
          <w:tcPr>
            <w:tcW w:w="10337" w:type="dxa"/>
          </w:tcPr>
          <w:p w:rsidR="0096682B" w:rsidRPr="00052FC0" w:rsidRDefault="0096682B" w:rsidP="0096682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E5BC4" w:rsidRPr="00052FC0">
              <w:rPr>
                <w:rFonts w:ascii="Book Antiqua" w:hAnsi="Book Antiqua"/>
                <w:sz w:val="24"/>
                <w:szCs w:val="24"/>
              </w:rPr>
              <w:t xml:space="preserve">Bachelor, Master and </w:t>
            </w:r>
            <w:r w:rsidRPr="00052FC0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6682B" w:rsidRPr="00052FC0" w:rsidTr="007352E9">
        <w:trPr>
          <w:trHeight w:val="280"/>
        </w:trPr>
        <w:tc>
          <w:tcPr>
            <w:tcW w:w="10337" w:type="dxa"/>
          </w:tcPr>
          <w:p w:rsidR="0096682B" w:rsidRPr="00052FC0" w:rsidRDefault="0096682B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E5BC4" w:rsidRPr="00052FC0">
              <w:rPr>
                <w:rFonts w:ascii="Book Antiqua" w:hAnsi="Book Antiqua"/>
                <w:sz w:val="24"/>
                <w:szCs w:val="24"/>
              </w:rPr>
              <w:t>May 31</w:t>
            </w:r>
            <w:r w:rsidRPr="00052FC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96682B" w:rsidRPr="00052FC0" w:rsidTr="007352E9">
        <w:trPr>
          <w:trHeight w:val="841"/>
        </w:trPr>
        <w:tc>
          <w:tcPr>
            <w:tcW w:w="10337" w:type="dxa"/>
          </w:tcPr>
          <w:p w:rsidR="0096682B" w:rsidRPr="00052FC0" w:rsidRDefault="0096682B" w:rsidP="0096682B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lastRenderedPageBreak/>
              <w:t xml:space="preserve">Click here to apply:  </w:t>
            </w:r>
            <w:hyperlink r:id="rId11" w:history="1">
              <w:r w:rsidR="00DE5BC4"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https://scholarship-positions.com/henan-government-scholarships-for-international-students-at-zhengzhou-university-china/2021/05/07/</w:t>
              </w:r>
            </w:hyperlink>
          </w:p>
          <w:p w:rsidR="00DE5BC4" w:rsidRPr="00052FC0" w:rsidRDefault="00DE5BC4" w:rsidP="0096682B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</w:p>
          <w:p w:rsidR="0096682B" w:rsidRPr="00052FC0" w:rsidRDefault="0096682B" w:rsidP="0096682B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E5BC4" w:rsidRPr="00052FC0" w:rsidTr="007352E9">
        <w:trPr>
          <w:trHeight w:val="332"/>
        </w:trPr>
        <w:tc>
          <w:tcPr>
            <w:tcW w:w="10337" w:type="dxa"/>
          </w:tcPr>
          <w:p w:rsidR="00DE5BC4" w:rsidRPr="00052FC0" w:rsidRDefault="00DE5BC4" w:rsidP="00DE5BC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052FC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Ethical, Legal and Social Norms for Resilient Autonomous Systems PhD International Studentship in UK</w:t>
            </w:r>
          </w:p>
        </w:tc>
      </w:tr>
      <w:tr w:rsidR="00DE5BC4" w:rsidRPr="00052FC0" w:rsidTr="007352E9">
        <w:trPr>
          <w:trHeight w:val="332"/>
        </w:trPr>
        <w:tc>
          <w:tcPr>
            <w:tcW w:w="10337" w:type="dxa"/>
          </w:tcPr>
          <w:p w:rsidR="00DE5BC4" w:rsidRPr="00052FC0" w:rsidRDefault="00DE5BC4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Host country: UK</w:t>
            </w:r>
          </w:p>
        </w:tc>
      </w:tr>
      <w:tr w:rsidR="00DE5BC4" w:rsidRPr="00052FC0" w:rsidTr="007352E9">
        <w:trPr>
          <w:trHeight w:val="332"/>
        </w:trPr>
        <w:tc>
          <w:tcPr>
            <w:tcW w:w="10337" w:type="dxa"/>
          </w:tcPr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Category: Bachelor, Master and PhD degree</w:t>
            </w:r>
          </w:p>
        </w:tc>
      </w:tr>
      <w:tr w:rsidR="00DE5BC4" w:rsidRPr="00052FC0" w:rsidTr="007352E9">
        <w:trPr>
          <w:trHeight w:val="332"/>
        </w:trPr>
        <w:tc>
          <w:tcPr>
            <w:tcW w:w="10337" w:type="dxa"/>
          </w:tcPr>
          <w:p w:rsidR="00DE5BC4" w:rsidRPr="00052FC0" w:rsidRDefault="00DE5BC4" w:rsidP="00DE5BC4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>Application deadline: May 14, 2021</w:t>
            </w:r>
          </w:p>
        </w:tc>
      </w:tr>
      <w:tr w:rsidR="00DE5BC4" w:rsidRPr="00052FC0" w:rsidTr="007352E9">
        <w:trPr>
          <w:trHeight w:val="332"/>
        </w:trPr>
        <w:tc>
          <w:tcPr>
            <w:tcW w:w="10337" w:type="dxa"/>
          </w:tcPr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  <w:r w:rsidRPr="00052FC0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2" w:history="1">
              <w:r w:rsidRPr="00052FC0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https://scholarship-positions.com/ethical-legal-and-social-norms-for-resilient-autonomous-systems-phd-international-studentship-in-uk/2021/05/07/</w:t>
              </w:r>
            </w:hyperlink>
          </w:p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</w:p>
          <w:tbl>
            <w:tblPr>
              <w:tblStyle w:val="TableGrid"/>
              <w:tblW w:w="10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37"/>
            </w:tblGrid>
            <w:tr w:rsidR="00DE5BC4" w:rsidRPr="00052FC0" w:rsidTr="00DE5BC4">
              <w:trPr>
                <w:trHeight w:val="350"/>
              </w:trPr>
              <w:tc>
                <w:tcPr>
                  <w:tcW w:w="10337" w:type="dxa"/>
                  <w:hideMark/>
                </w:tcPr>
                <w:p w:rsidR="00DE5BC4" w:rsidRPr="00052FC0" w:rsidRDefault="00DE5BC4" w:rsidP="00DE5BC4">
                  <w:pPr>
                    <w:shd w:val="clear" w:color="auto" w:fill="FFFFFF"/>
                    <w:spacing w:before="100" w:beforeAutospacing="1" w:after="100" w:afterAutospacing="1"/>
                    <w:textAlignment w:val="baseline"/>
                    <w:outlineLvl w:val="0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052FC0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PhD Excellence international awards in Canada</w:t>
                  </w:r>
                </w:p>
              </w:tc>
            </w:tr>
            <w:tr w:rsidR="00DE5BC4" w:rsidRPr="00052FC0" w:rsidTr="00DE5BC4">
              <w:trPr>
                <w:trHeight w:val="280"/>
              </w:trPr>
              <w:tc>
                <w:tcPr>
                  <w:tcW w:w="10337" w:type="dxa"/>
                  <w:hideMark/>
                </w:tcPr>
                <w:p w:rsidR="00DE5BC4" w:rsidRPr="00052FC0" w:rsidRDefault="00DE5BC4" w:rsidP="00743F5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 w:rsidR="00743F5C" w:rsidRPr="00052FC0">
                    <w:rPr>
                      <w:rFonts w:ascii="Book Antiqua" w:hAnsi="Book Antiqua"/>
                      <w:sz w:val="24"/>
                      <w:szCs w:val="24"/>
                    </w:rPr>
                    <w:t>Canada</w:t>
                  </w:r>
                </w:p>
              </w:tc>
            </w:tr>
            <w:tr w:rsidR="00DE5BC4" w:rsidRPr="00052FC0" w:rsidTr="00DE5BC4">
              <w:trPr>
                <w:trHeight w:val="280"/>
              </w:trPr>
              <w:tc>
                <w:tcPr>
                  <w:tcW w:w="10337" w:type="dxa"/>
                  <w:hideMark/>
                </w:tcPr>
                <w:p w:rsidR="00DE5BC4" w:rsidRPr="00052FC0" w:rsidRDefault="00DE5BC4" w:rsidP="00743F5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 w:rsidR="00743F5C" w:rsidRPr="00052FC0">
                    <w:rPr>
                      <w:rFonts w:ascii="Book Antiqua" w:hAnsi="Book Antiqua"/>
                      <w:sz w:val="24"/>
                      <w:szCs w:val="24"/>
                    </w:rPr>
                    <w:t>PhD</w:t>
                  </w: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DE5BC4" w:rsidRPr="00052FC0" w:rsidTr="00DE5BC4">
              <w:trPr>
                <w:trHeight w:val="280"/>
              </w:trPr>
              <w:tc>
                <w:tcPr>
                  <w:tcW w:w="10337" w:type="dxa"/>
                  <w:hideMark/>
                </w:tcPr>
                <w:p w:rsidR="00DE5BC4" w:rsidRPr="00052FC0" w:rsidRDefault="00DE5BC4" w:rsidP="00743F5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 xml:space="preserve">Application deadline: July </w:t>
                  </w:r>
                  <w:r w:rsidR="00743F5C" w:rsidRPr="00052FC0">
                    <w:rPr>
                      <w:rFonts w:ascii="Book Antiqua" w:hAnsi="Book Antiqua"/>
                      <w:sz w:val="24"/>
                      <w:szCs w:val="24"/>
                    </w:rPr>
                    <w:t>0</w:t>
                  </w: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>1, 2021</w:t>
                  </w:r>
                </w:p>
              </w:tc>
            </w:tr>
            <w:tr w:rsidR="00DE5BC4" w:rsidRPr="00052FC0" w:rsidTr="00DE5BC4">
              <w:trPr>
                <w:trHeight w:val="841"/>
              </w:trPr>
              <w:tc>
                <w:tcPr>
                  <w:tcW w:w="10337" w:type="dxa"/>
                  <w:hideMark/>
                </w:tcPr>
                <w:p w:rsidR="00DE5BC4" w:rsidRPr="00052FC0" w:rsidRDefault="00DE5BC4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052FC0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 </w:t>
                  </w:r>
                  <w:hyperlink r:id="rId13" w:history="1">
                    <w:r w:rsidR="00743F5C" w:rsidRPr="00052FC0">
                      <w:rPr>
                        <w:rStyle w:val="Hyperlink"/>
                        <w:rFonts w:ascii="Book Antiqua" w:hAnsi="Book Antiqua"/>
                        <w:sz w:val="24"/>
                        <w:szCs w:val="24"/>
                      </w:rPr>
                      <w:t>https://scholarship-positions.com/phd-excellence-international-scholarships-in-canada/2021/05/07/</w:t>
                    </w:r>
                  </w:hyperlink>
                </w:p>
                <w:p w:rsidR="00743F5C" w:rsidRPr="00052FC0" w:rsidRDefault="00743F5C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</w:p>
          <w:p w:rsidR="00DE5BC4" w:rsidRPr="00052FC0" w:rsidRDefault="00DE5BC4" w:rsidP="00B8041E">
            <w:pPr>
              <w:rPr>
                <w:rStyle w:val="Hyperlink"/>
                <w:rFonts w:ascii="Book Antiqua" w:hAnsi="Book Antiqua"/>
                <w:sz w:val="24"/>
                <w:szCs w:val="24"/>
              </w:rPr>
            </w:pPr>
          </w:p>
          <w:p w:rsidR="00DE5BC4" w:rsidRPr="00052FC0" w:rsidRDefault="00DE5BC4" w:rsidP="00B8041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45D7C" w:rsidRPr="00052FC0" w:rsidRDefault="00E45D7C">
      <w:pPr>
        <w:rPr>
          <w:rFonts w:ascii="Book Antiqua" w:hAnsi="Book Antiqua"/>
          <w:sz w:val="24"/>
          <w:szCs w:val="24"/>
        </w:rPr>
      </w:pPr>
    </w:p>
    <w:sectPr w:rsidR="00E45D7C" w:rsidRPr="0005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78" w:rsidRDefault="00865778" w:rsidP="0032038A">
      <w:pPr>
        <w:spacing w:after="0" w:line="240" w:lineRule="auto"/>
      </w:pPr>
      <w:r>
        <w:separator/>
      </w:r>
    </w:p>
  </w:endnote>
  <w:endnote w:type="continuationSeparator" w:id="0">
    <w:p w:rsidR="00865778" w:rsidRDefault="00865778" w:rsidP="0032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78" w:rsidRDefault="00865778" w:rsidP="0032038A">
      <w:pPr>
        <w:spacing w:after="0" w:line="240" w:lineRule="auto"/>
      </w:pPr>
      <w:r>
        <w:separator/>
      </w:r>
    </w:p>
  </w:footnote>
  <w:footnote w:type="continuationSeparator" w:id="0">
    <w:p w:rsidR="00865778" w:rsidRDefault="00865778" w:rsidP="00320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BA"/>
    <w:rsid w:val="00052FC0"/>
    <w:rsid w:val="00176ACF"/>
    <w:rsid w:val="00304798"/>
    <w:rsid w:val="0032038A"/>
    <w:rsid w:val="00381977"/>
    <w:rsid w:val="00743F5C"/>
    <w:rsid w:val="00765ECE"/>
    <w:rsid w:val="00865778"/>
    <w:rsid w:val="009568FD"/>
    <w:rsid w:val="0096682B"/>
    <w:rsid w:val="00DE5BC4"/>
    <w:rsid w:val="00E45D7C"/>
    <w:rsid w:val="00E919BA"/>
    <w:rsid w:val="00ED39FE"/>
    <w:rsid w:val="00E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AE418-5755-452C-9356-6AABCCD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BA"/>
  </w:style>
  <w:style w:type="paragraph" w:styleId="Heading1">
    <w:name w:val="heading 1"/>
    <w:basedOn w:val="Normal"/>
    <w:link w:val="Heading1Char"/>
    <w:uiPriority w:val="9"/>
    <w:qFormat/>
    <w:rsid w:val="00E91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919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8A"/>
  </w:style>
  <w:style w:type="paragraph" w:styleId="Footer">
    <w:name w:val="footer"/>
    <w:basedOn w:val="Normal"/>
    <w:link w:val="FooterChar"/>
    <w:uiPriority w:val="99"/>
    <w:unhideWhenUsed/>
    <w:rsid w:val="00320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8A"/>
  </w:style>
  <w:style w:type="character" w:styleId="FollowedHyperlink">
    <w:name w:val="FollowedHyperlink"/>
    <w:basedOn w:val="DefaultParagraphFont"/>
    <w:uiPriority w:val="99"/>
    <w:semiHidden/>
    <w:unhideWhenUsed/>
    <w:rsid w:val="0032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mat-mba-scholarships-for-international-students-at-ucd-smurfit-graduate-business-school-ireland/2021/05/07/" TargetMode="External"/><Relationship Id="rId13" Type="http://schemas.openxmlformats.org/officeDocument/2006/relationships/hyperlink" Target="https://scholarship-positions.com/phd-excellence-international-scholarships-in-canada/2021/05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robert-and-christine-danziger-scholarships-for-african-students-in-germany/2021/05/08/" TargetMode="External"/><Relationship Id="rId12" Type="http://schemas.openxmlformats.org/officeDocument/2006/relationships/hyperlink" Target="https://scholarship-positions.com/ethical-legal-and-social-norms-for-resilient-autonomous-systems-phd-international-studentship-in-uk/2021/05/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xecutive-women-international-mba-scholarships-at-rome-business-school-italy/2021/05/08/" TargetMode="External"/><Relationship Id="rId11" Type="http://schemas.openxmlformats.org/officeDocument/2006/relationships/hyperlink" Target="https://scholarship-positions.com/henan-government-scholarships-for-international-students-at-zhengzhou-university-china/2021/05/0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international-phd-studentships-in-metamaterial-nano-machines-uk/2021/05/0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phd-international-scholarships-at-university-of-belgrade-serbia/2021/05/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Mwangi</dc:creator>
  <cp:lastModifiedBy>HP</cp:lastModifiedBy>
  <cp:revision>2</cp:revision>
  <dcterms:created xsi:type="dcterms:W3CDTF">2021-05-10T07:08:00Z</dcterms:created>
  <dcterms:modified xsi:type="dcterms:W3CDTF">2021-05-10T07:08:00Z</dcterms:modified>
</cp:coreProperties>
</file>