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29" w:rsidRPr="00D06716" w:rsidRDefault="00E41629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D06716">
        <w:rPr>
          <w:rFonts w:ascii="Book Antiqua" w:hAnsi="Book Antiqua"/>
          <w:b/>
          <w:sz w:val="24"/>
          <w:szCs w:val="24"/>
        </w:rPr>
        <w:t>East Tennessee State University international awards in USA, 2021</w:t>
      </w:r>
    </w:p>
    <w:p w:rsidR="00E41629" w:rsidRPr="00D06716" w:rsidRDefault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 xml:space="preserve">Host Country: </w:t>
      </w:r>
      <w:r w:rsidR="00D85070" w:rsidRPr="00D06716">
        <w:rPr>
          <w:rFonts w:ascii="Book Antiqua" w:hAnsi="Book Antiqua"/>
          <w:sz w:val="24"/>
          <w:szCs w:val="24"/>
        </w:rPr>
        <w:t>USA</w:t>
      </w:r>
    </w:p>
    <w:p w:rsidR="00E41629" w:rsidRPr="00D06716" w:rsidRDefault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EB46B7" w:rsidRPr="00D06716">
        <w:rPr>
          <w:rFonts w:ascii="Book Antiqua" w:hAnsi="Book Antiqua"/>
          <w:sz w:val="24"/>
          <w:szCs w:val="24"/>
        </w:rPr>
        <w:t xml:space="preserve"> Graduate or Undergraduate program</w:t>
      </w:r>
    </w:p>
    <w:p w:rsidR="00E41629" w:rsidRPr="00D06716" w:rsidRDefault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 June 15, 2021</w:t>
      </w:r>
    </w:p>
    <w:p w:rsidR="00E41629" w:rsidRPr="00D06716" w:rsidRDefault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C32972" w:rsidRPr="00D06716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C32972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https://scholarship-positions.com/international-scholarships-east-tennessee-state-university-usa/2016/07/06/</w:t>
        </w:r>
      </w:hyperlink>
    </w:p>
    <w:p w:rsidR="00E41629" w:rsidRPr="00D06716" w:rsidRDefault="00E41629">
      <w:pPr>
        <w:rPr>
          <w:rFonts w:ascii="Book Antiqua" w:hAnsi="Book Antiqua"/>
          <w:sz w:val="24"/>
          <w:szCs w:val="24"/>
        </w:rPr>
      </w:pPr>
    </w:p>
    <w:p w:rsidR="00302CC7" w:rsidRPr="00D06716" w:rsidRDefault="00302CC7">
      <w:pPr>
        <w:rPr>
          <w:rFonts w:ascii="Book Antiqua" w:hAnsi="Book Antiqua"/>
          <w:b/>
          <w:sz w:val="24"/>
          <w:szCs w:val="24"/>
        </w:rPr>
      </w:pPr>
      <w:r w:rsidRPr="00D06716">
        <w:rPr>
          <w:rFonts w:ascii="Book Antiqua" w:hAnsi="Book Antiqua"/>
          <w:b/>
          <w:sz w:val="24"/>
          <w:szCs w:val="24"/>
        </w:rPr>
        <w:t>International Financial Aids at Knox College, USA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Host Country:</w:t>
      </w:r>
      <w:r w:rsidR="00302CC7" w:rsidRPr="00D06716">
        <w:rPr>
          <w:rFonts w:ascii="Book Antiqua" w:hAnsi="Book Antiqua"/>
          <w:sz w:val="24"/>
          <w:szCs w:val="24"/>
        </w:rPr>
        <w:t xml:space="preserve"> USA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302CC7" w:rsidRPr="00D06716">
        <w:rPr>
          <w:rFonts w:ascii="Book Antiqua" w:hAnsi="Book Antiqua"/>
          <w:sz w:val="24"/>
          <w:szCs w:val="24"/>
        </w:rPr>
        <w:t xml:space="preserve"> Undergraduate degree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</w:t>
      </w:r>
      <w:r w:rsidR="00302CC7" w:rsidRPr="00D06716">
        <w:rPr>
          <w:rFonts w:ascii="Book Antiqua" w:hAnsi="Book Antiqua"/>
          <w:sz w:val="24"/>
          <w:szCs w:val="24"/>
        </w:rPr>
        <w:t xml:space="preserve"> Open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302CC7" w:rsidRPr="00D06716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302CC7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https://scholarship-positions.com/international-financial-aids-at-knox-college-usa/2021/03/06/</w:t>
        </w:r>
      </w:hyperlink>
    </w:p>
    <w:p w:rsidR="00E41629" w:rsidRPr="00D06716" w:rsidRDefault="00E41629" w:rsidP="00E41629">
      <w:pPr>
        <w:rPr>
          <w:rFonts w:ascii="Book Antiqua" w:hAnsi="Book Antiqua"/>
          <w:b/>
          <w:sz w:val="24"/>
          <w:szCs w:val="24"/>
        </w:rPr>
      </w:pPr>
    </w:p>
    <w:p w:rsidR="00CD41A6" w:rsidRPr="00D06716" w:rsidRDefault="00CD41A6" w:rsidP="00E41629">
      <w:pPr>
        <w:rPr>
          <w:rFonts w:ascii="Book Antiqua" w:hAnsi="Book Antiqua"/>
          <w:b/>
          <w:sz w:val="24"/>
          <w:szCs w:val="24"/>
        </w:rPr>
      </w:pPr>
      <w:r w:rsidRPr="00D06716">
        <w:rPr>
          <w:rFonts w:ascii="Book Antiqua" w:hAnsi="Book Antiqua"/>
          <w:b/>
          <w:sz w:val="24"/>
          <w:szCs w:val="24"/>
        </w:rPr>
        <w:t>Nottingham Law School International Dean’s Barristers Training Course Scholarships in UK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Host Country:</w:t>
      </w:r>
      <w:r w:rsidR="00322B5D" w:rsidRPr="00D06716">
        <w:rPr>
          <w:rFonts w:ascii="Book Antiqua" w:hAnsi="Book Antiqua"/>
          <w:sz w:val="24"/>
          <w:szCs w:val="24"/>
        </w:rPr>
        <w:t xml:space="preserve"> UK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FA6C26" w:rsidRPr="00D06716">
        <w:rPr>
          <w:rFonts w:ascii="Book Antiqua" w:hAnsi="Book Antiqua"/>
          <w:sz w:val="24"/>
          <w:szCs w:val="24"/>
        </w:rPr>
        <w:t xml:space="preserve"> Postgraduate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</w:t>
      </w:r>
      <w:r w:rsidR="00FA6C26" w:rsidRPr="00D06716">
        <w:rPr>
          <w:rFonts w:ascii="Book Antiqua" w:hAnsi="Book Antiqua"/>
          <w:sz w:val="24"/>
          <w:szCs w:val="24"/>
        </w:rPr>
        <w:t xml:space="preserve"> June 30, 2021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FA6C26" w:rsidRPr="00D06716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FA6C26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https://scholarship-positions.com/nottingham-law-school-international-deans-barristers-training-course-scholarships-in-uk/2021/03/08/</w:t>
        </w:r>
      </w:hyperlink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</w:p>
    <w:p w:rsidR="00F82029" w:rsidRPr="00D06716" w:rsidRDefault="00F82029" w:rsidP="00E41629">
      <w:pPr>
        <w:rPr>
          <w:rFonts w:ascii="Book Antiqua" w:hAnsi="Book Antiqua"/>
          <w:b/>
          <w:sz w:val="24"/>
          <w:szCs w:val="24"/>
        </w:rPr>
      </w:pPr>
      <w:r w:rsidRPr="00D06716">
        <w:rPr>
          <w:rFonts w:ascii="Book Antiqua" w:hAnsi="Book Antiqua"/>
          <w:b/>
          <w:sz w:val="24"/>
          <w:szCs w:val="24"/>
        </w:rPr>
        <w:t>Liberty Scholarships for International Students at University of Leeds, UK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Host Country:</w:t>
      </w:r>
      <w:r w:rsidR="00001687" w:rsidRPr="00D06716">
        <w:rPr>
          <w:rFonts w:ascii="Book Antiqua" w:hAnsi="Book Antiqua"/>
          <w:sz w:val="24"/>
          <w:szCs w:val="24"/>
        </w:rPr>
        <w:t xml:space="preserve"> UK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F82029" w:rsidRPr="00D06716">
        <w:rPr>
          <w:rFonts w:ascii="Book Antiqua" w:hAnsi="Book Antiqua"/>
          <w:sz w:val="24"/>
          <w:szCs w:val="24"/>
        </w:rPr>
        <w:t xml:space="preserve"> Masters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</w:t>
      </w:r>
      <w:r w:rsidR="00001687" w:rsidRPr="00D06716">
        <w:rPr>
          <w:rFonts w:ascii="Book Antiqua" w:hAnsi="Book Antiqua"/>
          <w:sz w:val="24"/>
          <w:szCs w:val="24"/>
        </w:rPr>
        <w:t xml:space="preserve"> March 31, 2021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001687" w:rsidRPr="00D06716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001687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https://scholarship-positions.com/liberty-scholarship-for-international-students-at-university-of-leeds-uk/2020/02/08/</w:t>
        </w:r>
      </w:hyperlink>
    </w:p>
    <w:p w:rsidR="00D443B4" w:rsidRPr="00D06716" w:rsidRDefault="00D443B4" w:rsidP="00E41629">
      <w:pPr>
        <w:rPr>
          <w:rFonts w:ascii="Book Antiqua" w:hAnsi="Book Antiqua"/>
          <w:b/>
          <w:sz w:val="24"/>
          <w:szCs w:val="24"/>
        </w:rPr>
      </w:pPr>
      <w:r w:rsidRPr="00D06716">
        <w:rPr>
          <w:rFonts w:ascii="Book Antiqua" w:hAnsi="Book Antiqua"/>
          <w:b/>
          <w:sz w:val="24"/>
          <w:szCs w:val="24"/>
        </w:rPr>
        <w:lastRenderedPageBreak/>
        <w:t>PhD international awards in Physical Chemistry at Ghent University Global Campus, South Korea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Host Country:</w:t>
      </w:r>
      <w:r w:rsidR="006174C8" w:rsidRPr="00D06716">
        <w:rPr>
          <w:rFonts w:ascii="Book Antiqua" w:hAnsi="Book Antiqua"/>
          <w:sz w:val="24"/>
          <w:szCs w:val="24"/>
        </w:rPr>
        <w:t xml:space="preserve"> </w:t>
      </w:r>
      <w:r w:rsidR="00D443B4" w:rsidRPr="00D06716">
        <w:rPr>
          <w:rFonts w:ascii="Book Antiqua" w:hAnsi="Book Antiqua"/>
          <w:sz w:val="24"/>
          <w:szCs w:val="24"/>
        </w:rPr>
        <w:t>South Korea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D443B4" w:rsidRPr="00D06716">
        <w:rPr>
          <w:rFonts w:ascii="Book Antiqua" w:hAnsi="Book Antiqua"/>
          <w:sz w:val="24"/>
          <w:szCs w:val="24"/>
        </w:rPr>
        <w:t xml:space="preserve"> PhD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</w:t>
      </w:r>
      <w:r w:rsidR="00D443B4" w:rsidRPr="00D06716">
        <w:rPr>
          <w:rFonts w:ascii="Book Antiqua" w:hAnsi="Book Antiqua"/>
          <w:sz w:val="24"/>
          <w:szCs w:val="24"/>
        </w:rPr>
        <w:t xml:space="preserve"> April 30, 2021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D443B4" w:rsidRPr="00D06716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D443B4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https://scholarship-positions.com/phd-international-scholarships-in-physical-chemistry-at-ghent-university-global-campus-south-korea/2021/03/08/</w:t>
        </w:r>
      </w:hyperlink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</w:p>
    <w:p w:rsidR="00E72EF6" w:rsidRPr="00D06716" w:rsidRDefault="00DE5F4D" w:rsidP="00E41629">
      <w:pPr>
        <w:rPr>
          <w:rFonts w:ascii="Book Antiqua" w:hAnsi="Book Antiqua"/>
          <w:b/>
          <w:sz w:val="24"/>
          <w:szCs w:val="24"/>
        </w:rPr>
      </w:pPr>
      <w:r w:rsidRPr="00D06716">
        <w:rPr>
          <w:rFonts w:ascii="Book Antiqua" w:hAnsi="Book Antiqua"/>
          <w:b/>
          <w:sz w:val="24"/>
          <w:szCs w:val="24"/>
        </w:rPr>
        <w:t>Lisa Jardine International Grant Scheme in UK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Host Country:</w:t>
      </w:r>
      <w:r w:rsidR="00DE5F4D" w:rsidRPr="00D06716">
        <w:rPr>
          <w:rFonts w:ascii="Book Antiqua" w:hAnsi="Book Antiqua"/>
          <w:sz w:val="24"/>
          <w:szCs w:val="24"/>
        </w:rPr>
        <w:t xml:space="preserve"> UK</w:t>
      </w:r>
    </w:p>
    <w:p w:rsidR="00DE5F4D" w:rsidRPr="00D06716" w:rsidRDefault="00E41629" w:rsidP="00DE5F4D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Category:</w:t>
      </w:r>
      <w:r w:rsidR="00DE5F4D" w:rsidRPr="00D06716">
        <w:rPr>
          <w:rFonts w:ascii="Book Antiqua" w:hAnsi="Book Antiqua"/>
          <w:sz w:val="24"/>
          <w:szCs w:val="24"/>
        </w:rPr>
        <w:t xml:space="preserve"> PhD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Application deadline:</w:t>
      </w:r>
      <w:r w:rsidR="00DE5F4D" w:rsidRPr="00D06716">
        <w:rPr>
          <w:rFonts w:ascii="Book Antiqua" w:hAnsi="Book Antiqua"/>
          <w:sz w:val="24"/>
          <w:szCs w:val="24"/>
        </w:rPr>
        <w:t xml:space="preserve"> March 17, 2021</w:t>
      </w: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  <w:r w:rsidRPr="00D06716">
        <w:rPr>
          <w:rFonts w:ascii="Book Antiqua" w:hAnsi="Book Antiqua"/>
          <w:sz w:val="24"/>
          <w:szCs w:val="24"/>
        </w:rPr>
        <w:t>Click here to apply:</w:t>
      </w:r>
      <w:r w:rsidR="00DE5F4D" w:rsidRPr="00D06716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DE5F4D" w:rsidRPr="00D06716">
          <w:rPr>
            <w:rStyle w:val="Hyperlink"/>
            <w:rFonts w:ascii="Book Antiqua" w:hAnsi="Book Antiqua"/>
            <w:sz w:val="24"/>
            <w:szCs w:val="24"/>
          </w:rPr>
          <w:t>https://scholarship-positions.com/lisa-jardine-international-grant-scheme-in-uk/2021/03/08/</w:t>
        </w:r>
      </w:hyperlink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</w:p>
    <w:p w:rsidR="00E41629" w:rsidRPr="00D06716" w:rsidRDefault="00E41629" w:rsidP="00E41629">
      <w:pPr>
        <w:rPr>
          <w:rFonts w:ascii="Book Antiqua" w:hAnsi="Book Antiqua"/>
          <w:sz w:val="24"/>
          <w:szCs w:val="24"/>
        </w:rPr>
      </w:pPr>
    </w:p>
    <w:sectPr w:rsidR="00E41629" w:rsidRPr="00D0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29"/>
    <w:rsid w:val="00001222"/>
    <w:rsid w:val="00001687"/>
    <w:rsid w:val="00302CC7"/>
    <w:rsid w:val="00322B5D"/>
    <w:rsid w:val="004231C1"/>
    <w:rsid w:val="006174C8"/>
    <w:rsid w:val="00721276"/>
    <w:rsid w:val="00AF60C5"/>
    <w:rsid w:val="00C32972"/>
    <w:rsid w:val="00CD41A6"/>
    <w:rsid w:val="00D06716"/>
    <w:rsid w:val="00D1480B"/>
    <w:rsid w:val="00D443B4"/>
    <w:rsid w:val="00D85070"/>
    <w:rsid w:val="00DE5F4D"/>
    <w:rsid w:val="00E41629"/>
    <w:rsid w:val="00E72EF6"/>
    <w:rsid w:val="00EB46B7"/>
    <w:rsid w:val="00F82029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04F9-DA93-4FF6-9640-ECCE641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cholarships-in-physical-chemistry-at-ghent-university-global-campus-south-korea/2021/03/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liberty-scholarship-for-international-students-at-university-of-leeds-uk/2020/02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nottingham-law-school-international-deans-barristers-training-course-scholarships-in-uk/2021/03/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international-financial-aids-at-knox-college-usa/2021/03/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international-scholarships-east-tennessee-state-university-usa/2016/07/06/" TargetMode="External"/><Relationship Id="rId9" Type="http://schemas.openxmlformats.org/officeDocument/2006/relationships/hyperlink" Target="https://scholarship-positions.com/lisa-jardine-international-grant-scheme-in-uk/2021/03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Cherono Milgo</dc:creator>
  <cp:keywords/>
  <dc:description/>
  <cp:lastModifiedBy>HP</cp:lastModifiedBy>
  <cp:revision>2</cp:revision>
  <dcterms:created xsi:type="dcterms:W3CDTF">2021-03-15T05:29:00Z</dcterms:created>
  <dcterms:modified xsi:type="dcterms:W3CDTF">2021-03-15T05:29:00Z</dcterms:modified>
</cp:coreProperties>
</file>