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082703" w:rsidP="0008270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08270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MANUTECH SLEIGHT international awards in France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82703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82703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82703">
              <w:rPr>
                <w:rFonts w:ascii="Book Antiqua" w:hAnsi="Book Antiqua"/>
                <w:sz w:val="24"/>
                <w:szCs w:val="24"/>
              </w:rPr>
              <w:t>June 30,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082703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082703" w:rsidRPr="005226C7">
                <w:rPr>
                  <w:rStyle w:val="Hyperlink"/>
                </w:rPr>
                <w:t>https://scholarship-positions.com/manutech-sleight-international-scholarships-in-france/2021/06/08/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082703" w:rsidP="0008270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8270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Tech Women MBA Scholarships for International Students at </w:t>
            </w:r>
            <w:proofErr w:type="spellStart"/>
            <w:r w:rsidRPr="0008270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Wittenborg</w:t>
            </w:r>
            <w:proofErr w:type="spellEnd"/>
            <w:r w:rsidRPr="0008270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University of Applied Sciences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82703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82703">
              <w:rPr>
                <w:rFonts w:ascii="Book Antiqua" w:hAnsi="Book Antiqua"/>
                <w:sz w:val="24"/>
                <w:szCs w:val="24"/>
              </w:rPr>
              <w:t>August 23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082703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5" w:history="1">
              <w:r w:rsidR="00082703" w:rsidRPr="005226C7">
                <w:rPr>
                  <w:rStyle w:val="Hyperlink"/>
                </w:rPr>
                <w:t>https://scholarship-positions.com/tech-women-mba-scholarships-for-international-students-at-wittenborg-university-of-applied-sciences/2021/06/08/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082703" w:rsidP="0008270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8270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Masters Excellence international awards at ESDES School of Business and Management, France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82703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82703">
              <w:rPr>
                <w:rFonts w:ascii="Book Antiqua" w:hAnsi="Book Antiqua"/>
                <w:sz w:val="24"/>
                <w:szCs w:val="24"/>
              </w:rPr>
              <w:t>Master</w:t>
            </w:r>
            <w:r w:rsidR="00E775C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82703">
              <w:rPr>
                <w:rFonts w:ascii="Book Antiqua" w:hAnsi="Book Antiqua"/>
                <w:sz w:val="24"/>
                <w:szCs w:val="24"/>
              </w:rPr>
              <w:t>July 10</w:t>
            </w:r>
            <w:r w:rsidR="00FB0D81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082703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082703" w:rsidRPr="005226C7">
                <w:rPr>
                  <w:rStyle w:val="Hyperlink"/>
                </w:rPr>
                <w:t>https://scholarship-positions.com/masters-excellence-international-scholarships-at-esdes-school-of-business-and-management-france/2021/06/08/</w:t>
              </w:r>
            </w:hyperlink>
          </w:p>
        </w:tc>
      </w:tr>
    </w:tbl>
    <w:p w:rsidR="008004E9" w:rsidRDefault="008004E9" w:rsidP="008004E9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004E9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082703" w:rsidP="0008270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8270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Africa postgraduate placements at University of Dundee in UK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8270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82703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587721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82703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87721" w:rsidRDefault="008004E9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082703" w:rsidRPr="005226C7">
                <w:rPr>
                  <w:rStyle w:val="Hyperlink"/>
                </w:rPr>
                <w:t>https://scholarship-positions.com/africa-postgraduate-scholarships-at-university-of-dundee-in-uk/2021/06/08/</w:t>
              </w:r>
            </w:hyperlink>
          </w:p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54CF1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082703" w:rsidP="0008270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8270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Fully-Funded PhD international awards in Multistage Delivery of Extracellular Vesicles in UK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B0D81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E775C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775C1">
              <w:rPr>
                <w:rFonts w:ascii="Book Antiqua" w:hAnsi="Book Antiqua"/>
                <w:sz w:val="24"/>
                <w:szCs w:val="24"/>
              </w:rPr>
              <w:t>PhD</w:t>
            </w:r>
            <w:r w:rsidR="00F502D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82703">
              <w:rPr>
                <w:rFonts w:ascii="Book Antiqua" w:hAnsi="Book Antiqua"/>
                <w:sz w:val="24"/>
                <w:szCs w:val="24"/>
              </w:rPr>
              <w:t>July 02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B54CF1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82703" w:rsidRDefault="00B54CF1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082703" w:rsidRPr="005226C7">
                <w:rPr>
                  <w:rStyle w:val="Hyperlink"/>
                </w:rPr>
                <w:t>https://scholarship-positions.com/fully-funded-phd-international-scholarships-in-multistage-delivery-of-extracellular-vesicles-in-uk/2021/06/08/</w:t>
              </w:r>
            </w:hyperlink>
          </w:p>
          <w:p w:rsidR="00E14FE6" w:rsidRPr="00F44AA2" w:rsidRDefault="00E14FE6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D2" w:rsidRPr="00F44AA2" w:rsidTr="00986C35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082703" w:rsidP="0008270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8270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6G and Other Post-5G Communication Systems, Denmark</w:t>
            </w:r>
          </w:p>
        </w:tc>
      </w:tr>
      <w:tr w:rsidR="00F502D2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82703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F502D2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E14FE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14FE6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F502D2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F502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14FE6" w:rsidRPr="00E14FE6">
              <w:rPr>
                <w:rFonts w:ascii="Book Antiqua" w:hAnsi="Book Antiqua"/>
                <w:sz w:val="24"/>
                <w:szCs w:val="24"/>
              </w:rPr>
              <w:t>June 13, 2021</w:t>
            </w:r>
          </w:p>
        </w:tc>
      </w:tr>
      <w:tr w:rsidR="00F502D2" w:rsidRPr="00F44AA2" w:rsidTr="00986C35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Default="00F502D2" w:rsidP="00986C35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9" w:history="1">
              <w:r w:rsidR="00082703" w:rsidRPr="005226C7">
                <w:rPr>
                  <w:rStyle w:val="Hyperlink"/>
                </w:rPr>
                <w:t>https://scholarship-positions.com/international-phd-positions-in-6g-and-other-post-5g-communication-systems-denmark/2021/06/08/</w:t>
              </w:r>
            </w:hyperlink>
          </w:p>
          <w:p w:rsidR="00082703" w:rsidRDefault="00082703" w:rsidP="00986C35">
            <w:pPr>
              <w:spacing w:after="160"/>
            </w:pPr>
          </w:p>
          <w:p w:rsidR="00E14FE6" w:rsidRDefault="00E14FE6" w:rsidP="00986C35">
            <w:pPr>
              <w:spacing w:after="160"/>
            </w:pPr>
          </w:p>
          <w:p w:rsidR="00F502D2" w:rsidRPr="00F44AA2" w:rsidRDefault="00F502D2" w:rsidP="00986C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004E9" w:rsidRDefault="008004E9" w:rsidP="008004E9"/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82703"/>
    <w:rsid w:val="00133C73"/>
    <w:rsid w:val="0044000C"/>
    <w:rsid w:val="00587721"/>
    <w:rsid w:val="005A0E76"/>
    <w:rsid w:val="008004E9"/>
    <w:rsid w:val="00B54CF1"/>
    <w:rsid w:val="00B87ABF"/>
    <w:rsid w:val="00E14FE6"/>
    <w:rsid w:val="00E678A3"/>
    <w:rsid w:val="00E775C1"/>
    <w:rsid w:val="00F502D2"/>
    <w:rsid w:val="00FB0D81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ully-funded-phd-international-scholarships-in-multistage-delivery-of-extracellular-vesicles-in-uk/2021/06/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africa-postgraduate-scholarships-at-university-of-dundee-in-uk/2021/06/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masters-excellence-international-scholarships-at-esdes-school-of-business-and-management-france/2021/06/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tech-women-mba-scholarships-for-international-students-at-wittenborg-university-of-applied-sciences/2021/06/0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manutech-sleight-international-scholarships-in-france/2021/06/08/" TargetMode="External"/><Relationship Id="rId9" Type="http://schemas.openxmlformats.org/officeDocument/2006/relationships/hyperlink" Target="https://scholarship-positions.com/international-phd-positions-in-6g-and-other-post-5g-communication-systems-denmark/2021/06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2021-06-09T06:44:00Z</dcterms:created>
  <dcterms:modified xsi:type="dcterms:W3CDTF">2021-06-09T06:44:00Z</dcterms:modified>
</cp:coreProperties>
</file>