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774739" w:rsidP="0077473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774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Nayakama 100 international awards at International University of 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4739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774739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4739">
              <w:rPr>
                <w:rFonts w:ascii="Book Antiqua" w:hAnsi="Book Antiqua"/>
                <w:sz w:val="24"/>
                <w:szCs w:val="24"/>
              </w:rPr>
              <w:t>November 13</w:t>
            </w:r>
            <w:r w:rsidR="0013776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69797D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774739" w:rsidRPr="0002006A">
                <w:rPr>
                  <w:rStyle w:val="Hyperlink"/>
                </w:rPr>
                <w:t>https://scholarship-positions.com/nayakama-100-international-scholarships-at-international-university-of-japan/2021/07/21/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774739" w:rsidP="0077473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74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TÜB?TAK B?DEB international awards at Sabanci University in Turkey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4739"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774739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9797D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774739">
              <w:rPr>
                <w:rFonts w:ascii="Book Antiqua" w:hAnsi="Book Antiqua"/>
                <w:sz w:val="24"/>
                <w:szCs w:val="24"/>
              </w:rPr>
              <w:t>13</w:t>
            </w:r>
            <w:r w:rsidR="0069797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774739" w:rsidRPr="0002006A">
                <w:rPr>
                  <w:rStyle w:val="Hyperlink"/>
                </w:rPr>
                <w:t>https://scholarship-positions.com/tubitak-bideb-international-scholarships-at-sabanci-university-in-turkey/2021/07/22/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774739" w:rsidP="0077473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74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 PhD international awards at Singapore Management University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4739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797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4739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774739" w:rsidRPr="00F44AA2" w:rsidRDefault="008004E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774739" w:rsidRPr="0002006A">
                <w:rPr>
                  <w:rStyle w:val="Hyperlink"/>
                </w:rPr>
                <w:t>https://scholarship-positions.com/full-phd-international-scholarships-at-singapore-management-university/2021/07/21/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774739" w:rsidP="0077473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7473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Lee foundation grants for International Students at Duke–NUS Medical School, Singapore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74739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6979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9797D">
              <w:rPr>
                <w:rFonts w:ascii="Book Antiqua" w:hAnsi="Book Antiqua"/>
                <w:sz w:val="24"/>
                <w:szCs w:val="24"/>
              </w:rPr>
              <w:t>PhD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74739">
              <w:rPr>
                <w:rFonts w:ascii="Book Antiqua" w:hAnsi="Book Antiqua"/>
                <w:sz w:val="24"/>
                <w:szCs w:val="24"/>
              </w:rPr>
              <w:t>September 01</w:t>
            </w:r>
            <w:r w:rsidR="00E93342"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774739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9" w:history="1">
              <w:r w:rsidRPr="0002006A">
                <w:rPr>
                  <w:rStyle w:val="Hyperlink"/>
                </w:rPr>
                <w:t>https://scholarship-positions.com/lee-foundation-scholarships-for-international-students-at-duke-nus-medical-school-singapore/2021/07/21/</w:t>
              </w:r>
            </w:hyperlink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 w:rsidP="00A55820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BB" w:rsidRDefault="00631BBB" w:rsidP="00F859D2">
      <w:pPr>
        <w:spacing w:after="0" w:line="240" w:lineRule="auto"/>
      </w:pPr>
      <w:r>
        <w:separator/>
      </w:r>
    </w:p>
  </w:endnote>
  <w:endnote w:type="continuationSeparator" w:id="0">
    <w:p w:rsidR="00631BBB" w:rsidRDefault="00631BBB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BB" w:rsidRDefault="00631BBB" w:rsidP="00F859D2">
      <w:pPr>
        <w:spacing w:after="0" w:line="240" w:lineRule="auto"/>
      </w:pPr>
      <w:r>
        <w:separator/>
      </w:r>
    </w:p>
  </w:footnote>
  <w:footnote w:type="continuationSeparator" w:id="0">
    <w:p w:rsidR="00631BBB" w:rsidRDefault="00631BBB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1365B9"/>
    <w:rsid w:val="00137762"/>
    <w:rsid w:val="002B703B"/>
    <w:rsid w:val="002C5F20"/>
    <w:rsid w:val="002E527C"/>
    <w:rsid w:val="00316EFF"/>
    <w:rsid w:val="00341975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31BBB"/>
    <w:rsid w:val="0064034E"/>
    <w:rsid w:val="00645B46"/>
    <w:rsid w:val="00651562"/>
    <w:rsid w:val="0069797D"/>
    <w:rsid w:val="006D3A12"/>
    <w:rsid w:val="007407E3"/>
    <w:rsid w:val="00755168"/>
    <w:rsid w:val="00774739"/>
    <w:rsid w:val="007B6EEB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9D3BD1"/>
    <w:rsid w:val="00A22276"/>
    <w:rsid w:val="00A27EE4"/>
    <w:rsid w:val="00A55820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D27EC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-phd-international-scholarships-at-singapore-management-university/2021/07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tubitak-bideb-international-scholarships-at-sabanci-university-in-turkey/2021/07/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nayakama-100-international-scholarships-at-international-university-of-japan/2021/07/2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lee-foundation-scholarships-for-international-students-at-duke-nus-medical-school-singapore/2021/07/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2021-07-22T11:13:00Z</dcterms:created>
  <dcterms:modified xsi:type="dcterms:W3CDTF">2021-07-22T11:13:00Z</dcterms:modified>
</cp:coreProperties>
</file>